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45DE9" w14:textId="0CC3563F" w:rsidR="00D64E78" w:rsidRPr="00047B76" w:rsidRDefault="000B2457" w:rsidP="000550D7">
      <w:pPr>
        <w:pStyle w:val="Saksliste"/>
      </w:pPr>
      <w:bookmarkStart w:id="0" w:name="_Toc168400868"/>
      <w:bookmarkStart w:id="1" w:name="_Toc168411726"/>
      <w:bookmarkStart w:id="2" w:name="_Toc168580694"/>
      <w:bookmarkStart w:id="3" w:name="_Toc193822725"/>
      <w:r>
        <w:t>Protokoll</w:t>
      </w:r>
      <w:r w:rsidR="006F1408">
        <w:t xml:space="preserve"> 5/25</w:t>
      </w:r>
      <w:r w:rsidR="00B40C87" w:rsidRPr="00047B76">
        <w:t xml:space="preserve"> </w:t>
      </w:r>
      <w:r w:rsidR="00DF70C9">
        <w:t xml:space="preserve">ekstra </w:t>
      </w:r>
      <w:r w:rsidR="00B40C87" w:rsidRPr="00047B76">
        <w:t>fylkesstyremøte</w:t>
      </w:r>
      <w:bookmarkEnd w:id="0"/>
      <w:bookmarkEnd w:id="1"/>
      <w:bookmarkEnd w:id="2"/>
      <w:r w:rsidR="002D04A5">
        <w:t xml:space="preserve"> </w:t>
      </w:r>
      <w:r w:rsidR="006F1408">
        <w:t>25</w:t>
      </w:r>
      <w:r w:rsidR="006F078D">
        <w:t xml:space="preserve">. </w:t>
      </w:r>
      <w:r w:rsidR="0037539E">
        <w:t>mars</w:t>
      </w:r>
      <w:r w:rsidR="00B253CF">
        <w:t xml:space="preserve"> 2025</w:t>
      </w:r>
      <w:bookmarkEnd w:id="3"/>
      <w:r w:rsidR="00DF70C9">
        <w:t xml:space="preserve"> kl. 10 - 12</w:t>
      </w:r>
    </w:p>
    <w:p w14:paraId="23242CBB" w14:textId="77777777" w:rsidR="000B2457" w:rsidRDefault="000B2457" w:rsidP="00B253CF">
      <w:pPr>
        <w:rPr>
          <w:sz w:val="28"/>
          <w:szCs w:val="28"/>
        </w:rPr>
      </w:pPr>
    </w:p>
    <w:p w14:paraId="0AEB82E3" w14:textId="1EF47473" w:rsidR="009F2578" w:rsidRPr="00065B43" w:rsidRDefault="0062040D" w:rsidP="00B253CF">
      <w:pPr>
        <w:rPr>
          <w:sz w:val="28"/>
          <w:szCs w:val="28"/>
        </w:rPr>
      </w:pPr>
      <w:r>
        <w:rPr>
          <w:sz w:val="28"/>
          <w:szCs w:val="28"/>
        </w:rPr>
        <w:t xml:space="preserve">Sted: </w:t>
      </w:r>
      <w:r w:rsidR="009F2578">
        <w:rPr>
          <w:sz w:val="28"/>
          <w:szCs w:val="28"/>
        </w:rPr>
        <w:tab/>
      </w:r>
      <w:r w:rsidR="00606B40">
        <w:rPr>
          <w:sz w:val="28"/>
          <w:szCs w:val="28"/>
        </w:rPr>
        <w:t>Digitalt på Messenger</w:t>
      </w:r>
    </w:p>
    <w:p w14:paraId="7CE9587B" w14:textId="77777777" w:rsidR="000B2457" w:rsidRDefault="000B2457" w:rsidP="00D64E78">
      <w:pPr>
        <w:rPr>
          <w:sz w:val="28"/>
          <w:szCs w:val="28"/>
        </w:rPr>
      </w:pPr>
    </w:p>
    <w:p w14:paraId="79ED8BA5" w14:textId="24E193A1" w:rsidR="00D64E78" w:rsidRDefault="00473CE4" w:rsidP="00D64E78">
      <w:pPr>
        <w:rPr>
          <w:sz w:val="28"/>
          <w:szCs w:val="28"/>
        </w:rPr>
      </w:pPr>
      <w:r w:rsidRPr="00065B43">
        <w:rPr>
          <w:sz w:val="28"/>
          <w:szCs w:val="28"/>
        </w:rPr>
        <w:t>Til stede</w:t>
      </w:r>
      <w:r w:rsidR="00C3110B">
        <w:rPr>
          <w:sz w:val="28"/>
          <w:szCs w:val="28"/>
        </w:rPr>
        <w:t>:</w:t>
      </w:r>
      <w:r w:rsidR="00606B40">
        <w:rPr>
          <w:sz w:val="28"/>
          <w:szCs w:val="28"/>
        </w:rPr>
        <w:t xml:space="preserve"> Leder: Einar Fagerheim (ref.), Nestleder: Thor D. Bjelland, Styremedlemmer: Turid Tafjord, Johnny Stangeland, Vara: </w:t>
      </w:r>
      <w:proofErr w:type="spellStart"/>
      <w:r w:rsidR="00606B40">
        <w:rPr>
          <w:sz w:val="28"/>
          <w:szCs w:val="28"/>
        </w:rPr>
        <w:t>Janett</w:t>
      </w:r>
      <w:proofErr w:type="spellEnd"/>
      <w:r w:rsidR="00606B40">
        <w:rPr>
          <w:sz w:val="28"/>
          <w:szCs w:val="28"/>
        </w:rPr>
        <w:t xml:space="preserve"> Fotland</w:t>
      </w:r>
    </w:p>
    <w:p w14:paraId="79B371AE" w14:textId="77777777" w:rsidR="00606B40" w:rsidRPr="00065B43" w:rsidRDefault="00606B40" w:rsidP="00D64E78">
      <w:pPr>
        <w:rPr>
          <w:sz w:val="28"/>
          <w:szCs w:val="28"/>
        </w:rPr>
      </w:pPr>
    </w:p>
    <w:p w14:paraId="1E39C377" w14:textId="236253C4" w:rsidR="00D64E78" w:rsidRPr="00065B43" w:rsidRDefault="00D64E78" w:rsidP="00D64E78">
      <w:pPr>
        <w:rPr>
          <w:sz w:val="28"/>
          <w:szCs w:val="28"/>
        </w:rPr>
      </w:pPr>
      <w:r w:rsidRPr="00065B43">
        <w:rPr>
          <w:sz w:val="28"/>
          <w:szCs w:val="28"/>
        </w:rPr>
        <w:t>Forfall</w:t>
      </w:r>
      <w:r w:rsidR="00133F05">
        <w:rPr>
          <w:sz w:val="28"/>
          <w:szCs w:val="28"/>
        </w:rPr>
        <w:t>:</w:t>
      </w:r>
      <w:r w:rsidR="00606B40">
        <w:rPr>
          <w:sz w:val="28"/>
          <w:szCs w:val="28"/>
        </w:rPr>
        <w:t xml:space="preserve"> Styremedlem: Elin Frønsdal og vara: Tore Nærland</w:t>
      </w:r>
    </w:p>
    <w:p w14:paraId="70C543ED" w14:textId="77777777" w:rsidR="00FC24B6" w:rsidRDefault="00FC24B6" w:rsidP="00FC24B6">
      <w:pPr>
        <w:rPr>
          <w:sz w:val="28"/>
          <w:szCs w:val="28"/>
        </w:rPr>
      </w:pPr>
    </w:p>
    <w:sdt>
      <w:sdtPr>
        <w:rPr>
          <w:rFonts w:ascii="Verdana" w:eastAsiaTheme="minorHAnsi" w:hAnsi="Verdana" w:cstheme="minorBidi"/>
          <w:b w:val="0"/>
          <w:color w:val="auto"/>
          <w:spacing w:val="0"/>
          <w:sz w:val="24"/>
          <w:szCs w:val="22"/>
          <w:lang w:eastAsia="en-US"/>
        </w:rPr>
        <w:id w:val="-207957920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43DA1AF" w14:textId="44DDACF4" w:rsidR="00710E21" w:rsidRDefault="000C6A3E">
          <w:pPr>
            <w:pStyle w:val="Overskriftforinnholdsfortegnelse"/>
          </w:pPr>
          <w:r>
            <w:t>Innhold</w:t>
          </w:r>
          <w:r w:rsidR="006E1057">
            <w:t>:</w:t>
          </w:r>
        </w:p>
        <w:p w14:paraId="5275C5A9" w14:textId="4D826055" w:rsidR="007D7EF9" w:rsidRDefault="00710E21">
          <w:pPr>
            <w:pStyle w:val="INNH2"/>
            <w:tabs>
              <w:tab w:val="right" w:leader="dot" w:pos="9736"/>
            </w:tabs>
            <w:rPr>
              <w:rFonts w:asciiTheme="minorHAnsi" w:eastAsiaTheme="minorEastAsia" w:hAnsiTheme="minorHAnsi"/>
              <w:noProof/>
              <w:szCs w:val="24"/>
              <w:lang w:eastAsia="nb-NO"/>
            </w:rPr>
          </w:pPr>
          <w:r>
            <w:rPr>
              <w:rFonts w:asciiTheme="minorHAnsi" w:eastAsiaTheme="minorEastAsia" w:hAnsiTheme="minorHAnsi" w:cs="Times New Roman"/>
              <w:sz w:val="22"/>
              <w:lang w:eastAsia="nb-NO"/>
            </w:rPr>
            <w:fldChar w:fldCharType="begin"/>
          </w:r>
          <w:r>
            <w:instrText xml:space="preserve"> TOC \o "1-3" \h \z \u </w:instrText>
          </w:r>
          <w:r>
            <w:rPr>
              <w:rFonts w:asciiTheme="minorHAnsi" w:eastAsiaTheme="minorEastAsia" w:hAnsiTheme="minorHAnsi" w:cs="Times New Roman"/>
              <w:sz w:val="22"/>
              <w:lang w:eastAsia="nb-NO"/>
            </w:rPr>
            <w:fldChar w:fldCharType="separate"/>
          </w:r>
          <w:hyperlink w:anchor="_Toc193822725" w:history="1">
            <w:r w:rsidR="007D7EF9" w:rsidRPr="00E20A84">
              <w:rPr>
                <w:rStyle w:val="Hyperkobling"/>
                <w:noProof/>
              </w:rPr>
              <w:t>Saksliste fylkesstyremøte 19. mars 2025</w:t>
            </w:r>
            <w:r w:rsidR="007D7EF9">
              <w:rPr>
                <w:noProof/>
                <w:webHidden/>
              </w:rPr>
              <w:tab/>
            </w:r>
            <w:r w:rsidR="007D7EF9">
              <w:rPr>
                <w:noProof/>
                <w:webHidden/>
              </w:rPr>
              <w:fldChar w:fldCharType="begin"/>
            </w:r>
            <w:r w:rsidR="007D7EF9">
              <w:rPr>
                <w:noProof/>
                <w:webHidden/>
              </w:rPr>
              <w:instrText xml:space="preserve"> PAGEREF _Toc193822725 \h </w:instrText>
            </w:r>
            <w:r w:rsidR="007D7EF9">
              <w:rPr>
                <w:noProof/>
                <w:webHidden/>
              </w:rPr>
            </w:r>
            <w:r w:rsidR="007D7EF9">
              <w:rPr>
                <w:noProof/>
                <w:webHidden/>
              </w:rPr>
              <w:fldChar w:fldCharType="separate"/>
            </w:r>
            <w:r w:rsidR="007D7EF9">
              <w:rPr>
                <w:noProof/>
                <w:webHidden/>
              </w:rPr>
              <w:t>1</w:t>
            </w:r>
            <w:r w:rsidR="007D7EF9">
              <w:rPr>
                <w:noProof/>
                <w:webHidden/>
              </w:rPr>
              <w:fldChar w:fldCharType="end"/>
            </w:r>
          </w:hyperlink>
        </w:p>
        <w:p w14:paraId="0B2CC940" w14:textId="0512B4F1" w:rsidR="007D7EF9" w:rsidRDefault="007D7EF9">
          <w:pPr>
            <w:pStyle w:val="INNH3"/>
            <w:tabs>
              <w:tab w:val="left" w:pos="1680"/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hyperlink w:anchor="_Toc193822726" w:history="1">
            <w:r w:rsidRPr="00E20A84">
              <w:rPr>
                <w:rStyle w:val="Hyperkobling"/>
                <w:noProof/>
              </w:rPr>
              <w:t xml:space="preserve">Sak 54/25 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E20A84">
              <w:rPr>
                <w:rStyle w:val="Hyperkobling"/>
                <w:noProof/>
              </w:rPr>
              <w:t>Prosjektsamarbeid med Kakadu Ignite AS.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_Toc193822726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316275" w14:textId="6E97272E" w:rsidR="007D7EF9" w:rsidRDefault="007D7EF9">
          <w:pPr>
            <w:pStyle w:val="INNH3"/>
            <w:tabs>
              <w:tab w:val="left" w:pos="1680"/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hyperlink w:anchor="_Toc193822727" w:history="1">
            <w:r w:rsidRPr="00E20A84">
              <w:rPr>
                <w:rStyle w:val="Hyperkobling"/>
                <w:noProof/>
              </w:rPr>
              <w:t xml:space="preserve">Sak 55/25 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E20A84">
              <w:rPr>
                <w:rStyle w:val="Hyperkobling"/>
                <w:noProof/>
              </w:rPr>
              <w:t>Utkast til NBFs Prinsipprogram 2026-2028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_Toc193822727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9B03EA" w14:textId="0050B09B" w:rsidR="007D7EF9" w:rsidRDefault="007D7EF9">
          <w:pPr>
            <w:pStyle w:val="INNH3"/>
            <w:tabs>
              <w:tab w:val="left" w:pos="1680"/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hyperlink w:anchor="_Toc193822728" w:history="1">
            <w:r w:rsidRPr="00E20A84">
              <w:rPr>
                <w:rStyle w:val="Hyperkobling"/>
                <w:noProof/>
              </w:rPr>
              <w:t xml:space="preserve">Sak 56/25 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E20A84">
              <w:rPr>
                <w:rStyle w:val="Hyperkobling"/>
                <w:noProof/>
              </w:rPr>
              <w:t>Utkast til NBFs handlingsplan 2026-2028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_Toc193822728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F1E095" w14:textId="5D95951B" w:rsidR="007D7EF9" w:rsidRDefault="007D7EF9">
          <w:pPr>
            <w:pStyle w:val="INNH3"/>
            <w:tabs>
              <w:tab w:val="left" w:pos="1680"/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hyperlink w:anchor="_Toc193822729" w:history="1">
            <w:r w:rsidRPr="00E20A84">
              <w:rPr>
                <w:rStyle w:val="Hyperkobling"/>
                <w:noProof/>
              </w:rPr>
              <w:t xml:space="preserve">Sak 40/25 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E20A84">
              <w:rPr>
                <w:rStyle w:val="Hyperkobling"/>
                <w:noProof/>
              </w:rPr>
              <w:t>Forslag til vedtektsendringer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_Toc193822729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416CED" w14:textId="0D71293A" w:rsidR="007D7EF9" w:rsidRDefault="007D7EF9">
          <w:pPr>
            <w:pStyle w:val="INNH3"/>
            <w:tabs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hyperlink w:anchor="_Toc193822730" w:history="1">
            <w:r w:rsidRPr="00E20A84">
              <w:rPr>
                <w:rStyle w:val="Hyperkobling"/>
                <w:rFonts w:asciiTheme="majorHAnsi" w:eastAsiaTheme="majorEastAsia" w:hAnsiTheme="majorHAnsi" w:cstheme="majorBidi"/>
                <w:noProof/>
              </w:rPr>
              <w:t>Neste styremøte: Fredag 4. april kl. 13 – 17 på Bryne Kro og Hotell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_Toc193822730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70BD84" w14:textId="2CFC8DCD" w:rsidR="00710E21" w:rsidRDefault="00710E21">
          <w:r>
            <w:rPr>
              <w:b/>
              <w:bCs/>
            </w:rPr>
            <w:fldChar w:fldCharType="end"/>
          </w:r>
        </w:p>
      </w:sdtContent>
    </w:sdt>
    <w:p w14:paraId="065C8539" w14:textId="77777777" w:rsidR="00710E21" w:rsidRDefault="00710E21" w:rsidP="00FC24B6">
      <w:pPr>
        <w:rPr>
          <w:sz w:val="28"/>
          <w:szCs w:val="28"/>
        </w:rPr>
      </w:pPr>
    </w:p>
    <w:p w14:paraId="2324B44C" w14:textId="77777777" w:rsidR="00710E21" w:rsidRPr="00065B43" w:rsidRDefault="00710E21" w:rsidP="00FC24B6">
      <w:pPr>
        <w:rPr>
          <w:sz w:val="28"/>
          <w:szCs w:val="28"/>
        </w:rPr>
      </w:pPr>
    </w:p>
    <w:p w14:paraId="09DEC446" w14:textId="208D43F3" w:rsidR="00816B8C" w:rsidRPr="00816B8C" w:rsidRDefault="00816B8C" w:rsidP="003D7A6E">
      <w:pPr>
        <w:pStyle w:val="Overskrift3"/>
      </w:pPr>
      <w:bookmarkStart w:id="4" w:name="_Toc168411727"/>
      <w:bookmarkStart w:id="5" w:name="_Toc174393794"/>
      <w:bookmarkStart w:id="6" w:name="_Toc193822726"/>
      <w:r w:rsidRPr="00816B8C">
        <w:t xml:space="preserve">Sak </w:t>
      </w:r>
      <w:r w:rsidR="00606B40">
        <w:t>54/</w:t>
      </w:r>
      <w:r w:rsidR="00B253CF">
        <w:t>25</w:t>
      </w:r>
      <w:r w:rsidRPr="00816B8C">
        <w:t xml:space="preserve"> </w:t>
      </w:r>
      <w:r w:rsidRPr="00816B8C">
        <w:tab/>
      </w:r>
      <w:r w:rsidR="00606B40">
        <w:t xml:space="preserve">Prosjektsamarbeid med Kakadu </w:t>
      </w:r>
      <w:proofErr w:type="spellStart"/>
      <w:r w:rsidR="00606B40">
        <w:t>Ignite</w:t>
      </w:r>
      <w:proofErr w:type="spellEnd"/>
      <w:r w:rsidR="00606B40">
        <w:t xml:space="preserve"> AS</w:t>
      </w:r>
      <w:r w:rsidR="00A57EAF">
        <w:t>.</w:t>
      </w:r>
      <w:bookmarkEnd w:id="4"/>
      <w:bookmarkEnd w:id="5"/>
      <w:bookmarkEnd w:id="6"/>
    </w:p>
    <w:p w14:paraId="2E5ADF95" w14:textId="77777777" w:rsidR="00A516A2" w:rsidRDefault="00606B40" w:rsidP="00816B8C">
      <w:pPr>
        <w:rPr>
          <w:sz w:val="28"/>
          <w:szCs w:val="28"/>
        </w:rPr>
      </w:pPr>
      <w:r>
        <w:rPr>
          <w:sz w:val="28"/>
          <w:szCs w:val="28"/>
        </w:rPr>
        <w:t xml:space="preserve">Viser til </w:t>
      </w:r>
      <w:proofErr w:type="gramStart"/>
      <w:r>
        <w:rPr>
          <w:sz w:val="28"/>
          <w:szCs w:val="28"/>
        </w:rPr>
        <w:t>mail</w:t>
      </w:r>
      <w:proofErr w:type="gramEnd"/>
      <w:r>
        <w:rPr>
          <w:sz w:val="28"/>
          <w:szCs w:val="28"/>
        </w:rPr>
        <w:t xml:space="preserve"> </w:t>
      </w:r>
      <w:r w:rsidR="00A516A2">
        <w:rPr>
          <w:sz w:val="28"/>
          <w:szCs w:val="28"/>
        </w:rPr>
        <w:t>fra</w:t>
      </w:r>
      <w:r>
        <w:rPr>
          <w:sz w:val="28"/>
          <w:szCs w:val="28"/>
        </w:rPr>
        <w:t xml:space="preserve"> Eirik Asker Pettersen i Blindeforbundets </w:t>
      </w:r>
      <w:proofErr w:type="spellStart"/>
      <w:r>
        <w:rPr>
          <w:sz w:val="28"/>
          <w:szCs w:val="28"/>
        </w:rPr>
        <w:t>prosjekthub</w:t>
      </w:r>
      <w:proofErr w:type="spellEnd"/>
      <w:r w:rsidR="00A516A2">
        <w:rPr>
          <w:sz w:val="28"/>
          <w:szCs w:val="28"/>
        </w:rPr>
        <w:t>. Det er snakk om et større utviklingsprosjekt for å</w:t>
      </w:r>
    </w:p>
    <w:p w14:paraId="5DF1CCBB" w14:textId="77777777" w:rsidR="00A516A2" w:rsidRDefault="00A516A2" w:rsidP="00816B8C">
      <w:pPr>
        <w:rPr>
          <w:sz w:val="28"/>
          <w:szCs w:val="28"/>
        </w:rPr>
      </w:pPr>
      <w:r>
        <w:rPr>
          <w:sz w:val="28"/>
          <w:szCs w:val="28"/>
        </w:rPr>
        <w:t xml:space="preserve">sitat: </w:t>
      </w:r>
      <w:r w:rsidRPr="00A516A2">
        <w:rPr>
          <w:sz w:val="28"/>
          <w:szCs w:val="28"/>
        </w:rPr>
        <w:t xml:space="preserve">I korte trekk ønsker vi å lage en talebasert veileder som guider brukerne i installasjon og bruk av digitale verktøy på iOS og Android. Veilederen vil inkludere trinn-for-trinn instruksjoner og praktiske tips. Prosjektet omfatter utvikling av veilederen og opplæringsprogrammer. Kakadu har etablert et samarbeid med </w:t>
      </w:r>
      <w:r w:rsidRPr="00A516A2">
        <w:rPr>
          <w:sz w:val="28"/>
          <w:szCs w:val="28"/>
        </w:rPr>
        <w:lastRenderedPageBreak/>
        <w:t xml:space="preserve">Apple, som er interessert i prosjektet ettersom Norge er så langt fremme i bruk av smarttelefon til en rekke samfunnsoppgaver. Vi tror prosjektet </w:t>
      </w:r>
      <w:proofErr w:type="gramStart"/>
      <w:r w:rsidRPr="00A516A2">
        <w:rPr>
          <w:sz w:val="28"/>
          <w:szCs w:val="28"/>
        </w:rPr>
        <w:t>potensielt</w:t>
      </w:r>
      <w:proofErr w:type="gramEnd"/>
      <w:r w:rsidRPr="00A516A2">
        <w:rPr>
          <w:sz w:val="28"/>
          <w:szCs w:val="28"/>
        </w:rPr>
        <w:t xml:space="preserve"> kan bidra til å komme gode steg videre i å universelt utformer telefon, </w:t>
      </w:r>
      <w:proofErr w:type="spellStart"/>
      <w:r w:rsidRPr="00A516A2">
        <w:rPr>
          <w:sz w:val="28"/>
          <w:szCs w:val="28"/>
        </w:rPr>
        <w:t>tablet</w:t>
      </w:r>
      <w:proofErr w:type="spellEnd"/>
      <w:r w:rsidRPr="00A516A2">
        <w:rPr>
          <w:sz w:val="28"/>
          <w:szCs w:val="28"/>
        </w:rPr>
        <w:t xml:space="preserve"> og PC og sørge for at det blir enda mer brukervennlig for vår </w:t>
      </w:r>
      <w:proofErr w:type="spellStart"/>
      <w:r w:rsidRPr="00A516A2">
        <w:rPr>
          <w:sz w:val="28"/>
          <w:szCs w:val="28"/>
        </w:rPr>
        <w:t>mplgruppe</w:t>
      </w:r>
      <w:proofErr w:type="spellEnd"/>
      <w:r w:rsidRPr="00A516A2">
        <w:rPr>
          <w:sz w:val="28"/>
          <w:szCs w:val="28"/>
        </w:rPr>
        <w:t>. Samarbeidet med Apple kan også bidra til å gjøre dette bærekraftig på sikt.</w:t>
      </w:r>
      <w:r>
        <w:rPr>
          <w:sz w:val="28"/>
          <w:szCs w:val="28"/>
        </w:rPr>
        <w:t xml:space="preserve"> Sitat slutt.</w:t>
      </w:r>
    </w:p>
    <w:p w14:paraId="06057BEC" w14:textId="77777777" w:rsidR="00A516A2" w:rsidRDefault="00A516A2" w:rsidP="00816B8C">
      <w:pPr>
        <w:rPr>
          <w:sz w:val="28"/>
          <w:szCs w:val="28"/>
        </w:rPr>
      </w:pPr>
    </w:p>
    <w:p w14:paraId="421C5EC3" w14:textId="487A85B4" w:rsidR="00816B8C" w:rsidRDefault="00A516A2" w:rsidP="00816B8C">
      <w:pPr>
        <w:rPr>
          <w:sz w:val="28"/>
          <w:szCs w:val="28"/>
        </w:rPr>
      </w:pPr>
      <w:r>
        <w:rPr>
          <w:sz w:val="28"/>
          <w:szCs w:val="28"/>
        </w:rPr>
        <w:t>Sentral prosjektledelse i Blindeforbundet ser for seg at vår mann som er inne fra NAV på arbeidstrening skal ha en sentral rolle i det lokale arbeidet.</w:t>
      </w:r>
      <w:r w:rsidR="00B8489C">
        <w:rPr>
          <w:sz w:val="28"/>
          <w:szCs w:val="28"/>
        </w:rPr>
        <w:t xml:space="preserve"> Dessuten er det en fordel å legge prosjektet til Rogaland siden Kakadu </w:t>
      </w:r>
      <w:proofErr w:type="spellStart"/>
      <w:r w:rsidR="00B8489C">
        <w:rPr>
          <w:sz w:val="28"/>
          <w:szCs w:val="28"/>
        </w:rPr>
        <w:t>Ignite</w:t>
      </w:r>
      <w:proofErr w:type="spellEnd"/>
      <w:r w:rsidR="00B8489C">
        <w:rPr>
          <w:sz w:val="28"/>
          <w:szCs w:val="28"/>
        </w:rPr>
        <w:t xml:space="preserve"> holder til i Stavanger. Det trengs 20 – 25 test-personer som kan rekrutteres fra fylkeslagets medlemmer. Prosjektet søker midler fra Dam Utvikling. </w:t>
      </w:r>
    </w:p>
    <w:p w14:paraId="0409FA8F" w14:textId="0DDDE258" w:rsidR="00A516A2" w:rsidRDefault="00A516A2" w:rsidP="00816B8C">
      <w:pPr>
        <w:rPr>
          <w:sz w:val="28"/>
          <w:szCs w:val="28"/>
        </w:rPr>
      </w:pPr>
    </w:p>
    <w:p w14:paraId="14410BC2" w14:textId="62371FF1" w:rsidR="00A516A2" w:rsidRDefault="00A516A2" w:rsidP="00816B8C">
      <w:pPr>
        <w:rPr>
          <w:sz w:val="28"/>
          <w:szCs w:val="28"/>
        </w:rPr>
      </w:pPr>
      <w:r>
        <w:rPr>
          <w:sz w:val="28"/>
          <w:szCs w:val="28"/>
        </w:rPr>
        <w:t xml:space="preserve">Vedtak: </w:t>
      </w:r>
      <w:r w:rsidRPr="00A516A2">
        <w:rPr>
          <w:sz w:val="28"/>
          <w:szCs w:val="28"/>
        </w:rPr>
        <w:t>Styret er i utgangspunktet positiv til</w:t>
      </w:r>
      <w:r w:rsidR="00B8489C">
        <w:rPr>
          <w:sz w:val="28"/>
          <w:szCs w:val="28"/>
        </w:rPr>
        <w:t xml:space="preserve"> at</w:t>
      </w:r>
      <w:r w:rsidRPr="00A516A2">
        <w:rPr>
          <w:sz w:val="28"/>
          <w:szCs w:val="28"/>
        </w:rPr>
        <w:t xml:space="preserve"> prosjektet</w:t>
      </w:r>
      <w:r w:rsidR="00B8489C">
        <w:rPr>
          <w:sz w:val="28"/>
          <w:szCs w:val="28"/>
        </w:rPr>
        <w:t xml:space="preserve"> legges til Rogaland</w:t>
      </w:r>
      <w:r w:rsidRPr="00A516A2">
        <w:rPr>
          <w:sz w:val="28"/>
          <w:szCs w:val="28"/>
        </w:rPr>
        <w:t xml:space="preserve"> og ønsker lykke til</w:t>
      </w:r>
      <w:r w:rsidR="00B8489C">
        <w:rPr>
          <w:sz w:val="28"/>
          <w:szCs w:val="28"/>
        </w:rPr>
        <w:t xml:space="preserve"> med videre arbeid</w:t>
      </w:r>
      <w:r w:rsidRPr="00A516A2">
        <w:rPr>
          <w:sz w:val="28"/>
          <w:szCs w:val="28"/>
        </w:rPr>
        <w:t>. Flott alt sentral</w:t>
      </w:r>
      <w:r>
        <w:rPr>
          <w:sz w:val="28"/>
          <w:szCs w:val="28"/>
        </w:rPr>
        <w:t xml:space="preserve"> prosjektledelse</w:t>
      </w:r>
      <w:r w:rsidRPr="00A516A2">
        <w:rPr>
          <w:sz w:val="28"/>
          <w:szCs w:val="28"/>
        </w:rPr>
        <w:t xml:space="preserve"> vil bruke </w:t>
      </w:r>
      <w:r>
        <w:rPr>
          <w:sz w:val="28"/>
          <w:szCs w:val="28"/>
        </w:rPr>
        <w:t>han som er inne på arbeidstrening</w:t>
      </w:r>
      <w:r w:rsidRPr="00A516A2">
        <w:rPr>
          <w:sz w:val="28"/>
          <w:szCs w:val="28"/>
        </w:rPr>
        <w:t xml:space="preserve">. Styret presiserer at Rogaland fylkeslag </w:t>
      </w:r>
      <w:r>
        <w:rPr>
          <w:sz w:val="28"/>
          <w:szCs w:val="28"/>
        </w:rPr>
        <w:t>h</w:t>
      </w:r>
      <w:r w:rsidRPr="00A516A2">
        <w:rPr>
          <w:sz w:val="28"/>
          <w:szCs w:val="28"/>
        </w:rPr>
        <w:t>ve</w:t>
      </w:r>
      <w:r>
        <w:rPr>
          <w:sz w:val="28"/>
          <w:szCs w:val="28"/>
        </w:rPr>
        <w:t>r</w:t>
      </w:r>
      <w:r w:rsidRPr="00A516A2">
        <w:rPr>
          <w:sz w:val="28"/>
          <w:szCs w:val="28"/>
        </w:rPr>
        <w:t>ken kan stille med økonomi eller</w:t>
      </w:r>
      <w:r>
        <w:rPr>
          <w:sz w:val="28"/>
          <w:szCs w:val="28"/>
        </w:rPr>
        <w:t xml:space="preserve"> administrative</w:t>
      </w:r>
      <w:r w:rsidRPr="00A516A2">
        <w:rPr>
          <w:sz w:val="28"/>
          <w:szCs w:val="28"/>
        </w:rPr>
        <w:t xml:space="preserve"> ressurser </w:t>
      </w:r>
      <w:r>
        <w:rPr>
          <w:sz w:val="28"/>
          <w:szCs w:val="28"/>
        </w:rPr>
        <w:t xml:space="preserve">ut over han som er på tiltak, </w:t>
      </w:r>
      <w:r w:rsidRPr="00A516A2">
        <w:rPr>
          <w:sz w:val="28"/>
          <w:szCs w:val="28"/>
        </w:rPr>
        <w:t xml:space="preserve">til </w:t>
      </w:r>
      <w:r w:rsidR="00B8489C">
        <w:rPr>
          <w:sz w:val="28"/>
          <w:szCs w:val="28"/>
        </w:rPr>
        <w:t>prosjektet</w:t>
      </w:r>
      <w:r w:rsidRPr="00A516A2">
        <w:rPr>
          <w:sz w:val="28"/>
          <w:szCs w:val="28"/>
        </w:rPr>
        <w:t>.</w:t>
      </w:r>
    </w:p>
    <w:p w14:paraId="06039444" w14:textId="77777777" w:rsidR="00606B40" w:rsidRDefault="00606B40" w:rsidP="00816B8C">
      <w:pPr>
        <w:rPr>
          <w:sz w:val="28"/>
          <w:szCs w:val="28"/>
        </w:rPr>
      </w:pPr>
    </w:p>
    <w:p w14:paraId="55B59CB9" w14:textId="334A572D" w:rsidR="00606B40" w:rsidRDefault="00606B40" w:rsidP="00816B8C">
      <w:pPr>
        <w:rPr>
          <w:sz w:val="28"/>
          <w:szCs w:val="28"/>
        </w:rPr>
      </w:pPr>
    </w:p>
    <w:p w14:paraId="45FF1763" w14:textId="77777777" w:rsidR="00606B40" w:rsidRPr="00816B8C" w:rsidRDefault="00606B40" w:rsidP="00816B8C">
      <w:pPr>
        <w:rPr>
          <w:sz w:val="28"/>
          <w:szCs w:val="28"/>
        </w:rPr>
      </w:pPr>
    </w:p>
    <w:p w14:paraId="556C348F" w14:textId="77777777" w:rsidR="00816B8C" w:rsidRDefault="00816B8C" w:rsidP="00816B8C">
      <w:pPr>
        <w:rPr>
          <w:sz w:val="28"/>
          <w:szCs w:val="28"/>
        </w:rPr>
      </w:pPr>
    </w:p>
    <w:p w14:paraId="6512B32E" w14:textId="4291E63F" w:rsidR="008D0CAD" w:rsidRPr="00816B8C" w:rsidRDefault="008D0CAD" w:rsidP="008E29E4">
      <w:pPr>
        <w:pStyle w:val="Overskrift3"/>
      </w:pPr>
      <w:bookmarkStart w:id="7" w:name="_Toc174393800"/>
      <w:bookmarkStart w:id="8" w:name="_Toc193822727"/>
      <w:r w:rsidRPr="00816B8C">
        <w:t xml:space="preserve">Sak </w:t>
      </w:r>
      <w:r w:rsidR="00B8489C">
        <w:t>55</w:t>
      </w:r>
      <w:r w:rsidR="00B253CF">
        <w:t>/25</w:t>
      </w:r>
      <w:r w:rsidR="0006328A">
        <w:t xml:space="preserve"> </w:t>
      </w:r>
      <w:r w:rsidRPr="00816B8C">
        <w:tab/>
      </w:r>
      <w:bookmarkEnd w:id="7"/>
      <w:r w:rsidR="00B8489C">
        <w:t xml:space="preserve">Utkast til </w:t>
      </w:r>
      <w:proofErr w:type="spellStart"/>
      <w:r w:rsidR="00B8489C">
        <w:t>NBFs</w:t>
      </w:r>
      <w:proofErr w:type="spellEnd"/>
      <w:r w:rsidR="00B8489C">
        <w:t xml:space="preserve"> Prinsipprogram 2026-2028</w:t>
      </w:r>
      <w:bookmarkEnd w:id="8"/>
      <w:r w:rsidR="00B8489C">
        <w:t xml:space="preserve"> </w:t>
      </w:r>
      <w:r w:rsidRPr="00816B8C">
        <w:t xml:space="preserve"> </w:t>
      </w:r>
    </w:p>
    <w:p w14:paraId="19400267" w14:textId="2E4DDC4B" w:rsidR="008D0CAD" w:rsidRPr="00816B8C" w:rsidRDefault="00B8489C" w:rsidP="009F2578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8D0CAD" w:rsidRPr="00816B8C">
        <w:rPr>
          <w:sz w:val="28"/>
          <w:szCs w:val="28"/>
        </w:rPr>
        <w:t xml:space="preserve">edtak: </w:t>
      </w:r>
      <w:r>
        <w:rPr>
          <w:sz w:val="28"/>
          <w:szCs w:val="28"/>
        </w:rPr>
        <w:t>Styret anbefaler fylkeslagets årsmøte å stille seg bak utkastet til prinsipprogram</w:t>
      </w:r>
      <w:r w:rsidR="008D0CAD" w:rsidRPr="00816B8C">
        <w:rPr>
          <w:sz w:val="28"/>
          <w:szCs w:val="28"/>
        </w:rPr>
        <w:t>.</w:t>
      </w:r>
    </w:p>
    <w:p w14:paraId="2AFA72CC" w14:textId="77777777" w:rsidR="008D0CAD" w:rsidRPr="00816B8C" w:rsidRDefault="008D0CAD" w:rsidP="00816B8C">
      <w:pPr>
        <w:rPr>
          <w:sz w:val="28"/>
          <w:szCs w:val="28"/>
        </w:rPr>
      </w:pPr>
    </w:p>
    <w:p w14:paraId="332923FF" w14:textId="12436227" w:rsidR="00816B8C" w:rsidRPr="00816B8C" w:rsidRDefault="00816B8C" w:rsidP="008E29E4">
      <w:pPr>
        <w:pStyle w:val="Overskrift3"/>
      </w:pPr>
      <w:bookmarkStart w:id="9" w:name="_Toc168411728"/>
      <w:bookmarkStart w:id="10" w:name="_Toc174393795"/>
      <w:bookmarkStart w:id="11" w:name="_Toc193822728"/>
      <w:r w:rsidRPr="00816B8C">
        <w:t xml:space="preserve">Sak </w:t>
      </w:r>
      <w:r w:rsidR="00B8489C">
        <w:t>56</w:t>
      </w:r>
      <w:r w:rsidR="00B253CF">
        <w:t>/25</w:t>
      </w:r>
      <w:r w:rsidRPr="00816B8C">
        <w:t xml:space="preserve"> </w:t>
      </w:r>
      <w:r w:rsidRPr="00816B8C">
        <w:tab/>
      </w:r>
      <w:bookmarkEnd w:id="9"/>
      <w:bookmarkEnd w:id="10"/>
      <w:r w:rsidR="00B8489C">
        <w:t xml:space="preserve">Utkast til </w:t>
      </w:r>
      <w:proofErr w:type="spellStart"/>
      <w:r w:rsidR="00B8489C">
        <w:t>NBFs</w:t>
      </w:r>
      <w:proofErr w:type="spellEnd"/>
      <w:r w:rsidR="00B8489C">
        <w:t xml:space="preserve"> handlingsplan 2026-2028</w:t>
      </w:r>
      <w:bookmarkEnd w:id="11"/>
    </w:p>
    <w:p w14:paraId="357242BD" w14:textId="0E6FD848" w:rsidR="00B8489C" w:rsidRPr="007D7EF9" w:rsidRDefault="00B8489C" w:rsidP="007D7EF9">
      <w:pPr>
        <w:rPr>
          <w:sz w:val="28"/>
          <w:szCs w:val="28"/>
        </w:rPr>
      </w:pPr>
      <w:bookmarkStart w:id="12" w:name="_Toc168411729"/>
      <w:bookmarkStart w:id="13" w:name="_Toc174393796"/>
      <w:r w:rsidRPr="007D7EF9">
        <w:rPr>
          <w:sz w:val="28"/>
          <w:szCs w:val="28"/>
        </w:rPr>
        <w:t xml:space="preserve">Vedtak: Styret anbefaler fylkeslagets årsmøte å stille seg bak utkastet til </w:t>
      </w:r>
      <w:proofErr w:type="spellStart"/>
      <w:r w:rsidRPr="007D7EF9">
        <w:rPr>
          <w:sz w:val="28"/>
          <w:szCs w:val="28"/>
        </w:rPr>
        <w:t>NBFs</w:t>
      </w:r>
      <w:proofErr w:type="spellEnd"/>
      <w:r w:rsidRPr="007D7EF9">
        <w:rPr>
          <w:sz w:val="28"/>
          <w:szCs w:val="28"/>
        </w:rPr>
        <w:t xml:space="preserve"> handlingsplan.</w:t>
      </w:r>
    </w:p>
    <w:p w14:paraId="214139E3" w14:textId="77777777" w:rsidR="00B8489C" w:rsidRDefault="00B8489C" w:rsidP="00B160A6">
      <w:pPr>
        <w:pStyle w:val="Overskrift3"/>
      </w:pPr>
    </w:p>
    <w:p w14:paraId="38AE5175" w14:textId="403D2EB1" w:rsidR="00816B8C" w:rsidRPr="00816B8C" w:rsidRDefault="00816B8C" w:rsidP="00B160A6">
      <w:pPr>
        <w:pStyle w:val="Overskrift3"/>
      </w:pPr>
      <w:bookmarkStart w:id="14" w:name="_Toc193822729"/>
      <w:r w:rsidRPr="00816B8C">
        <w:t xml:space="preserve">Sak </w:t>
      </w:r>
      <w:r w:rsidR="00444C81">
        <w:t>57</w:t>
      </w:r>
      <w:r w:rsidR="00B253CF">
        <w:t>/25</w:t>
      </w:r>
      <w:r w:rsidRPr="00816B8C">
        <w:t xml:space="preserve"> </w:t>
      </w:r>
      <w:r w:rsidRPr="00816B8C">
        <w:tab/>
      </w:r>
      <w:bookmarkEnd w:id="12"/>
      <w:bookmarkEnd w:id="13"/>
      <w:r w:rsidR="00B8489C">
        <w:t>Forslag til vedtektsendringer</w:t>
      </w:r>
      <w:bookmarkEnd w:id="14"/>
    </w:p>
    <w:p w14:paraId="754DA995" w14:textId="03BA5CB5" w:rsidR="007D7EF9" w:rsidRDefault="00B8489C" w:rsidP="00816B8C">
      <w:pPr>
        <w:rPr>
          <w:sz w:val="28"/>
          <w:szCs w:val="28"/>
        </w:rPr>
      </w:pPr>
      <w:r>
        <w:rPr>
          <w:sz w:val="28"/>
          <w:szCs w:val="28"/>
        </w:rPr>
        <w:t>Det foreligger 3</w:t>
      </w:r>
      <w:r w:rsidR="007D7EF9">
        <w:rPr>
          <w:sz w:val="28"/>
          <w:szCs w:val="28"/>
        </w:rPr>
        <w:t xml:space="preserve">0 forlag til endringer i </w:t>
      </w:r>
      <w:proofErr w:type="spellStart"/>
      <w:r w:rsidR="007D7EF9">
        <w:rPr>
          <w:sz w:val="28"/>
          <w:szCs w:val="28"/>
        </w:rPr>
        <w:t>NBFs</w:t>
      </w:r>
      <w:proofErr w:type="spellEnd"/>
      <w:r w:rsidR="007D7EF9">
        <w:rPr>
          <w:sz w:val="28"/>
          <w:szCs w:val="28"/>
        </w:rPr>
        <w:t xml:space="preserve"> vedtekter</w:t>
      </w:r>
      <w:r w:rsidR="00816B8C" w:rsidRPr="00816B8C">
        <w:rPr>
          <w:sz w:val="28"/>
          <w:szCs w:val="28"/>
        </w:rPr>
        <w:t>.</w:t>
      </w:r>
      <w:r w:rsidR="007D7EF9">
        <w:rPr>
          <w:sz w:val="28"/>
          <w:szCs w:val="28"/>
        </w:rPr>
        <w:t xml:space="preserve"> Forbundets </w:t>
      </w:r>
      <w:proofErr w:type="spellStart"/>
      <w:r w:rsidR="007D7EF9">
        <w:rPr>
          <w:sz w:val="28"/>
          <w:szCs w:val="28"/>
        </w:rPr>
        <w:t>vedtektsutvalg</w:t>
      </w:r>
      <w:proofErr w:type="spellEnd"/>
      <w:r w:rsidR="007D7EF9">
        <w:rPr>
          <w:sz w:val="28"/>
          <w:szCs w:val="28"/>
        </w:rPr>
        <w:t xml:space="preserve"> har behandlet alle forslagene og kommet med en innstilling.</w:t>
      </w:r>
    </w:p>
    <w:p w14:paraId="1F8343F4" w14:textId="41CFA44B" w:rsidR="007D7EF9" w:rsidRDefault="007D7EF9" w:rsidP="00816B8C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Pr="00816B8C">
        <w:rPr>
          <w:sz w:val="28"/>
          <w:szCs w:val="28"/>
        </w:rPr>
        <w:t xml:space="preserve">edtak: </w:t>
      </w:r>
      <w:r>
        <w:rPr>
          <w:sz w:val="28"/>
          <w:szCs w:val="28"/>
        </w:rPr>
        <w:t xml:space="preserve">Styret anbefaler fylkeslagets årsmøte å stille seg bak </w:t>
      </w:r>
      <w:proofErr w:type="spellStart"/>
      <w:r>
        <w:rPr>
          <w:sz w:val="28"/>
          <w:szCs w:val="28"/>
        </w:rPr>
        <w:t>vedtektsutvalgets</w:t>
      </w:r>
      <w:proofErr w:type="spellEnd"/>
      <w:r>
        <w:rPr>
          <w:sz w:val="28"/>
          <w:szCs w:val="28"/>
        </w:rPr>
        <w:t xml:space="preserve"> innstilling til samtlige vedtektsendringer. </w:t>
      </w:r>
    </w:p>
    <w:p w14:paraId="4AD4FF89" w14:textId="685BFD30" w:rsidR="007D7EF9" w:rsidRDefault="007D7EF9" w:rsidP="00816B8C">
      <w:pPr>
        <w:rPr>
          <w:sz w:val="28"/>
          <w:szCs w:val="28"/>
        </w:rPr>
      </w:pPr>
    </w:p>
    <w:p w14:paraId="0A2C2C33" w14:textId="5A9B398F" w:rsidR="001C60B9" w:rsidRPr="00C22A76" w:rsidRDefault="001C60B9" w:rsidP="00C22A76">
      <w:pPr>
        <w:pStyle w:val="Overskrift3"/>
      </w:pPr>
      <w:bookmarkStart w:id="15" w:name="_Toc174393823"/>
    </w:p>
    <w:p w14:paraId="0EEB76BD" w14:textId="77777777" w:rsidR="00C22A76" w:rsidRDefault="00C22A76" w:rsidP="00816B8C">
      <w:pPr>
        <w:keepNext/>
        <w:keepLines/>
        <w:spacing w:before="40"/>
        <w:outlineLvl w:val="2"/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</w:p>
    <w:p w14:paraId="3EB6CCEA" w14:textId="50E46AC5" w:rsidR="00816B8C" w:rsidRPr="00816B8C" w:rsidRDefault="00816B8C" w:rsidP="00816B8C">
      <w:pPr>
        <w:keepNext/>
        <w:keepLines/>
        <w:spacing w:before="40"/>
        <w:outlineLvl w:val="2"/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bookmarkStart w:id="16" w:name="_Toc193822730"/>
      <w:r w:rsidRPr="00816B8C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Neste styremøte:</w:t>
      </w:r>
      <w:bookmarkEnd w:id="15"/>
      <w:r w:rsidRPr="00816B8C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 </w:t>
      </w:r>
      <w:r w:rsidR="007D7EF9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Fredag 4. april kl. 13 – 17 på Bryne Kro og Hotell</w:t>
      </w:r>
      <w:bookmarkEnd w:id="16"/>
    </w:p>
    <w:p w14:paraId="6717D9B5" w14:textId="77777777" w:rsidR="00CC6021" w:rsidRPr="001341C6" w:rsidRDefault="00CC6021" w:rsidP="00514564">
      <w:pPr>
        <w:rPr>
          <w:lang w:eastAsia="nb-NO"/>
        </w:rPr>
      </w:pPr>
    </w:p>
    <w:sectPr w:rsidR="00CC6021" w:rsidRPr="001341C6" w:rsidSect="00C66A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418" w:right="1077" w:bottom="1418" w:left="1077" w:header="79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A25AA" w14:textId="77777777" w:rsidR="00E70B75" w:rsidRDefault="00E70B75" w:rsidP="00CE159B">
      <w:pPr>
        <w:spacing w:line="240" w:lineRule="auto"/>
      </w:pPr>
      <w:r>
        <w:separator/>
      </w:r>
    </w:p>
  </w:endnote>
  <w:endnote w:type="continuationSeparator" w:id="0">
    <w:p w14:paraId="60678FC3" w14:textId="77777777" w:rsidR="00E70B75" w:rsidRDefault="00E70B75" w:rsidP="00CE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Roman 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Kompleks skrif">
    <w:altName w:val="Times New Roman"/>
    <w:panose1 w:val="00000000000000000000"/>
    <w:charset w:val="00"/>
    <w:family w:val="roman"/>
    <w:notTrueType/>
    <w:pitch w:val="default"/>
  </w:font>
  <w:font w:name="Norges Blindeforbund Diatype"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1599214744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CFA8848" w14:textId="77777777" w:rsidR="001723A8" w:rsidRDefault="001723A8" w:rsidP="00172BB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624B137D" w14:textId="77777777" w:rsidR="001723A8" w:rsidRDefault="001723A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1181926508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C617806" w14:textId="77777777" w:rsidR="001723A8" w:rsidRDefault="001723A8" w:rsidP="00172BB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2</w:t>
        </w:r>
        <w:r>
          <w:rPr>
            <w:rStyle w:val="Sidetall"/>
          </w:rPr>
          <w:fldChar w:fldCharType="end"/>
        </w:r>
      </w:p>
    </w:sdtContent>
  </w:sdt>
  <w:p w14:paraId="72466DE5" w14:textId="77777777" w:rsidR="001723A8" w:rsidRDefault="001723A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695F7" w14:textId="77777777" w:rsidR="00FD3965" w:rsidRDefault="00FD3965" w:rsidP="00FD3965">
    <w:pPr>
      <w:pStyle w:val="Grunnleggendeavsnitt"/>
      <w:rPr>
        <w:rFonts w:ascii="Verdana" w:hAnsi="Verdana" w:cs="Verdana"/>
        <w:b w:val="0"/>
        <w:bCs w:val="0"/>
        <w:spacing w:val="2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A5EBEF" wp14:editId="2A591368">
              <wp:simplePos x="0" y="0"/>
              <wp:positionH relativeFrom="column">
                <wp:posOffset>-6985</wp:posOffset>
              </wp:positionH>
              <wp:positionV relativeFrom="paragraph">
                <wp:posOffset>121285</wp:posOffset>
              </wp:positionV>
              <wp:extent cx="6192000" cy="0"/>
              <wp:effectExtent l="0" t="0" r="5715" b="12700"/>
              <wp:wrapNone/>
              <wp:docPr id="5" name="Rett linj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20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DE3574" id="Rett linje 5" o:spid="_x0000_s1026" alt="&quot;&quot;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9.55pt" to="48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" strokecolor="black [3213]" strokeweight="1.25pt">
              <v:stroke joinstyle="miter"/>
            </v:line>
          </w:pict>
        </mc:Fallback>
      </mc:AlternateContent>
    </w:r>
  </w:p>
  <w:p w14:paraId="6583D7FB" w14:textId="77777777" w:rsidR="001E7A41" w:rsidRPr="00FD3B2B" w:rsidRDefault="001E7A41" w:rsidP="001E7A41">
    <w:pPr>
      <w:rPr>
        <w:b/>
        <w:bCs/>
      </w:rPr>
    </w:pPr>
    <w:r w:rsidRPr="00FD3B2B">
      <w:rPr>
        <w:b/>
        <w:bCs/>
      </w:rPr>
      <w:t>Norges Blindeforbund Rogaland</w:t>
    </w:r>
  </w:p>
  <w:p w14:paraId="0E019B51" w14:textId="77777777" w:rsidR="001E7A41" w:rsidRPr="00FD3B2B" w:rsidRDefault="001E7A41" w:rsidP="001E7A41">
    <w:r w:rsidRPr="00FD3B2B">
      <w:t>Post- og besøksadresse: Luramyrveien 25A, 4313 Sandnes</w:t>
    </w:r>
  </w:p>
  <w:p w14:paraId="6EB031D0" w14:textId="77777777" w:rsidR="001E7A41" w:rsidRPr="00FD3B2B" w:rsidRDefault="001E7A41" w:rsidP="001E7A41">
    <w:r w:rsidRPr="00FD3B2B">
      <w:t>T: 51 53 36 85 | E: rogaland@blindeforbundet.no | Org. nr.: 971 554</w:t>
    </w:r>
    <w:r>
      <w:t> </w:t>
    </w:r>
    <w:r w:rsidRPr="00FD3B2B">
      <w:t>967</w:t>
    </w:r>
  </w:p>
  <w:p w14:paraId="7873EC06" w14:textId="77777777" w:rsidR="00850F9F" w:rsidRPr="00064942" w:rsidRDefault="00850F9F" w:rsidP="000649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2ABE5" w14:textId="77777777" w:rsidR="00E70B75" w:rsidRDefault="00E70B75" w:rsidP="00CE159B">
      <w:pPr>
        <w:spacing w:line="240" w:lineRule="auto"/>
      </w:pPr>
      <w:r>
        <w:separator/>
      </w:r>
    </w:p>
  </w:footnote>
  <w:footnote w:type="continuationSeparator" w:id="0">
    <w:p w14:paraId="29EA0189" w14:textId="77777777" w:rsidR="00E70B75" w:rsidRDefault="00E70B75" w:rsidP="00CE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88336" w14:textId="77777777" w:rsidR="003076E6" w:rsidRDefault="003076E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19CEF" w14:textId="77777777" w:rsidR="00CE159B" w:rsidRDefault="00CE159B" w:rsidP="00A13510">
    <w:pPr>
      <w:pStyle w:val="Topptekst"/>
      <w:tabs>
        <w:tab w:val="left" w:pos="467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A01D3" w14:textId="77777777" w:rsidR="00FD3965" w:rsidRDefault="00FD3965">
    <w:pPr>
      <w:pStyle w:val="Topptekst"/>
    </w:pPr>
    <w:r>
      <w:rPr>
        <w:noProof/>
      </w:rPr>
      <w:drawing>
        <wp:inline distT="0" distB="0" distL="0" distR="0" wp14:anchorId="41F23EB8" wp14:editId="055CF815">
          <wp:extent cx="2891072" cy="769262"/>
          <wp:effectExtent l="0" t="0" r="5080" b="5715"/>
          <wp:docPr id="8" name="Bilde 8" descr="Norges Blindeforbund Rogaland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e 8" descr="Norges Blindeforbund Rogaland -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1072" cy="769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4A0AA" w14:textId="77777777" w:rsidR="007D3154" w:rsidRDefault="007D315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6F5B"/>
    <w:multiLevelType w:val="hybridMultilevel"/>
    <w:tmpl w:val="D6C6F9C6"/>
    <w:lvl w:ilvl="0" w:tplc="04140013">
      <w:start w:val="1"/>
      <w:numFmt w:val="upperRoman"/>
      <w:lvlText w:val="%1."/>
      <w:lvlJc w:val="right"/>
      <w:pPr>
        <w:ind w:left="3190" w:hanging="360"/>
      </w:pPr>
    </w:lvl>
    <w:lvl w:ilvl="1" w:tplc="04140019" w:tentative="1">
      <w:start w:val="1"/>
      <w:numFmt w:val="lowerLetter"/>
      <w:lvlText w:val="%2."/>
      <w:lvlJc w:val="left"/>
      <w:pPr>
        <w:ind w:left="3910" w:hanging="360"/>
      </w:pPr>
    </w:lvl>
    <w:lvl w:ilvl="2" w:tplc="0414001B" w:tentative="1">
      <w:start w:val="1"/>
      <w:numFmt w:val="lowerRoman"/>
      <w:lvlText w:val="%3."/>
      <w:lvlJc w:val="right"/>
      <w:pPr>
        <w:ind w:left="4630" w:hanging="180"/>
      </w:pPr>
    </w:lvl>
    <w:lvl w:ilvl="3" w:tplc="0414000F" w:tentative="1">
      <w:start w:val="1"/>
      <w:numFmt w:val="decimal"/>
      <w:lvlText w:val="%4."/>
      <w:lvlJc w:val="left"/>
      <w:pPr>
        <w:ind w:left="5350" w:hanging="360"/>
      </w:pPr>
    </w:lvl>
    <w:lvl w:ilvl="4" w:tplc="04140019" w:tentative="1">
      <w:start w:val="1"/>
      <w:numFmt w:val="lowerLetter"/>
      <w:lvlText w:val="%5."/>
      <w:lvlJc w:val="left"/>
      <w:pPr>
        <w:ind w:left="6070" w:hanging="360"/>
      </w:pPr>
    </w:lvl>
    <w:lvl w:ilvl="5" w:tplc="0414001B" w:tentative="1">
      <w:start w:val="1"/>
      <w:numFmt w:val="lowerRoman"/>
      <w:lvlText w:val="%6."/>
      <w:lvlJc w:val="right"/>
      <w:pPr>
        <w:ind w:left="6790" w:hanging="180"/>
      </w:pPr>
    </w:lvl>
    <w:lvl w:ilvl="6" w:tplc="0414000F" w:tentative="1">
      <w:start w:val="1"/>
      <w:numFmt w:val="decimal"/>
      <w:lvlText w:val="%7."/>
      <w:lvlJc w:val="left"/>
      <w:pPr>
        <w:ind w:left="7510" w:hanging="360"/>
      </w:pPr>
    </w:lvl>
    <w:lvl w:ilvl="7" w:tplc="04140019" w:tentative="1">
      <w:start w:val="1"/>
      <w:numFmt w:val="lowerLetter"/>
      <w:lvlText w:val="%8."/>
      <w:lvlJc w:val="left"/>
      <w:pPr>
        <w:ind w:left="8230" w:hanging="360"/>
      </w:pPr>
    </w:lvl>
    <w:lvl w:ilvl="8" w:tplc="0414001B" w:tentative="1">
      <w:start w:val="1"/>
      <w:numFmt w:val="lowerRoman"/>
      <w:lvlText w:val="%9."/>
      <w:lvlJc w:val="right"/>
      <w:pPr>
        <w:ind w:left="8950" w:hanging="180"/>
      </w:pPr>
    </w:lvl>
  </w:abstractNum>
  <w:abstractNum w:abstractNumId="1" w15:restartNumberingAfterBreak="0">
    <w:nsid w:val="0FB24695"/>
    <w:multiLevelType w:val="hybridMultilevel"/>
    <w:tmpl w:val="08643032"/>
    <w:lvl w:ilvl="0" w:tplc="CD64F71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254049"/>
    <w:multiLevelType w:val="hybridMultilevel"/>
    <w:tmpl w:val="CC96464C"/>
    <w:lvl w:ilvl="0" w:tplc="04140013">
      <w:start w:val="1"/>
      <w:numFmt w:val="upperRoman"/>
      <w:lvlText w:val="%1."/>
      <w:lvlJc w:val="right"/>
      <w:pPr>
        <w:ind w:left="3550" w:hanging="360"/>
      </w:pPr>
    </w:lvl>
    <w:lvl w:ilvl="1" w:tplc="04140019" w:tentative="1">
      <w:start w:val="1"/>
      <w:numFmt w:val="lowerLetter"/>
      <w:lvlText w:val="%2."/>
      <w:lvlJc w:val="left"/>
      <w:pPr>
        <w:ind w:left="4270" w:hanging="360"/>
      </w:pPr>
    </w:lvl>
    <w:lvl w:ilvl="2" w:tplc="0414001B" w:tentative="1">
      <w:start w:val="1"/>
      <w:numFmt w:val="lowerRoman"/>
      <w:lvlText w:val="%3."/>
      <w:lvlJc w:val="right"/>
      <w:pPr>
        <w:ind w:left="4990" w:hanging="180"/>
      </w:pPr>
    </w:lvl>
    <w:lvl w:ilvl="3" w:tplc="0414000F" w:tentative="1">
      <w:start w:val="1"/>
      <w:numFmt w:val="decimal"/>
      <w:lvlText w:val="%4."/>
      <w:lvlJc w:val="left"/>
      <w:pPr>
        <w:ind w:left="5710" w:hanging="360"/>
      </w:pPr>
    </w:lvl>
    <w:lvl w:ilvl="4" w:tplc="04140019" w:tentative="1">
      <w:start w:val="1"/>
      <w:numFmt w:val="lowerLetter"/>
      <w:lvlText w:val="%5."/>
      <w:lvlJc w:val="left"/>
      <w:pPr>
        <w:ind w:left="6430" w:hanging="360"/>
      </w:pPr>
    </w:lvl>
    <w:lvl w:ilvl="5" w:tplc="0414001B" w:tentative="1">
      <w:start w:val="1"/>
      <w:numFmt w:val="lowerRoman"/>
      <w:lvlText w:val="%6."/>
      <w:lvlJc w:val="right"/>
      <w:pPr>
        <w:ind w:left="7150" w:hanging="180"/>
      </w:pPr>
    </w:lvl>
    <w:lvl w:ilvl="6" w:tplc="0414000F" w:tentative="1">
      <w:start w:val="1"/>
      <w:numFmt w:val="decimal"/>
      <w:lvlText w:val="%7."/>
      <w:lvlJc w:val="left"/>
      <w:pPr>
        <w:ind w:left="7870" w:hanging="360"/>
      </w:pPr>
    </w:lvl>
    <w:lvl w:ilvl="7" w:tplc="04140019" w:tentative="1">
      <w:start w:val="1"/>
      <w:numFmt w:val="lowerLetter"/>
      <w:lvlText w:val="%8."/>
      <w:lvlJc w:val="left"/>
      <w:pPr>
        <w:ind w:left="8590" w:hanging="360"/>
      </w:pPr>
    </w:lvl>
    <w:lvl w:ilvl="8" w:tplc="0414001B" w:tentative="1">
      <w:start w:val="1"/>
      <w:numFmt w:val="lowerRoman"/>
      <w:lvlText w:val="%9."/>
      <w:lvlJc w:val="right"/>
      <w:pPr>
        <w:ind w:left="9310" w:hanging="180"/>
      </w:pPr>
    </w:lvl>
  </w:abstractNum>
  <w:abstractNum w:abstractNumId="3" w15:restartNumberingAfterBreak="0">
    <w:nsid w:val="14122101"/>
    <w:multiLevelType w:val="hybridMultilevel"/>
    <w:tmpl w:val="09568ABE"/>
    <w:lvl w:ilvl="0" w:tplc="09961048">
      <w:start w:val="1"/>
      <w:numFmt w:val="lowerRoman"/>
      <w:lvlText w:val="%1."/>
      <w:lvlJc w:val="left"/>
      <w:pPr>
        <w:ind w:left="355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910" w:hanging="360"/>
      </w:pPr>
    </w:lvl>
    <w:lvl w:ilvl="2" w:tplc="0414001B" w:tentative="1">
      <w:start w:val="1"/>
      <w:numFmt w:val="lowerRoman"/>
      <w:lvlText w:val="%3."/>
      <w:lvlJc w:val="right"/>
      <w:pPr>
        <w:ind w:left="4630" w:hanging="180"/>
      </w:pPr>
    </w:lvl>
    <w:lvl w:ilvl="3" w:tplc="0414000F" w:tentative="1">
      <w:start w:val="1"/>
      <w:numFmt w:val="decimal"/>
      <w:lvlText w:val="%4."/>
      <w:lvlJc w:val="left"/>
      <w:pPr>
        <w:ind w:left="5350" w:hanging="360"/>
      </w:pPr>
    </w:lvl>
    <w:lvl w:ilvl="4" w:tplc="04140019" w:tentative="1">
      <w:start w:val="1"/>
      <w:numFmt w:val="lowerLetter"/>
      <w:lvlText w:val="%5."/>
      <w:lvlJc w:val="left"/>
      <w:pPr>
        <w:ind w:left="6070" w:hanging="360"/>
      </w:pPr>
    </w:lvl>
    <w:lvl w:ilvl="5" w:tplc="0414001B" w:tentative="1">
      <w:start w:val="1"/>
      <w:numFmt w:val="lowerRoman"/>
      <w:lvlText w:val="%6."/>
      <w:lvlJc w:val="right"/>
      <w:pPr>
        <w:ind w:left="6790" w:hanging="180"/>
      </w:pPr>
    </w:lvl>
    <w:lvl w:ilvl="6" w:tplc="0414000F" w:tentative="1">
      <w:start w:val="1"/>
      <w:numFmt w:val="decimal"/>
      <w:lvlText w:val="%7."/>
      <w:lvlJc w:val="left"/>
      <w:pPr>
        <w:ind w:left="7510" w:hanging="360"/>
      </w:pPr>
    </w:lvl>
    <w:lvl w:ilvl="7" w:tplc="04140019" w:tentative="1">
      <w:start w:val="1"/>
      <w:numFmt w:val="lowerLetter"/>
      <w:lvlText w:val="%8."/>
      <w:lvlJc w:val="left"/>
      <w:pPr>
        <w:ind w:left="8230" w:hanging="360"/>
      </w:pPr>
    </w:lvl>
    <w:lvl w:ilvl="8" w:tplc="0414001B" w:tentative="1">
      <w:start w:val="1"/>
      <w:numFmt w:val="lowerRoman"/>
      <w:lvlText w:val="%9."/>
      <w:lvlJc w:val="right"/>
      <w:pPr>
        <w:ind w:left="8950" w:hanging="180"/>
      </w:pPr>
    </w:lvl>
  </w:abstractNum>
  <w:abstractNum w:abstractNumId="4" w15:restartNumberingAfterBreak="0">
    <w:nsid w:val="25945AFE"/>
    <w:multiLevelType w:val="hybridMultilevel"/>
    <w:tmpl w:val="2CFE753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413300"/>
    <w:multiLevelType w:val="hybridMultilevel"/>
    <w:tmpl w:val="922641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D27CC"/>
    <w:multiLevelType w:val="hybridMultilevel"/>
    <w:tmpl w:val="061CB0C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84534"/>
    <w:multiLevelType w:val="hybridMultilevel"/>
    <w:tmpl w:val="E4D0BE92"/>
    <w:lvl w:ilvl="0" w:tplc="0414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493B51"/>
    <w:multiLevelType w:val="hybridMultilevel"/>
    <w:tmpl w:val="C17C3F0E"/>
    <w:lvl w:ilvl="0" w:tplc="FB687E1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44214"/>
    <w:multiLevelType w:val="hybridMultilevel"/>
    <w:tmpl w:val="2F486184"/>
    <w:lvl w:ilvl="0" w:tplc="7E0E7C7C">
      <w:start w:val="39"/>
      <w:numFmt w:val="decimal"/>
      <w:lvlText w:val="%1)"/>
      <w:lvlJc w:val="left"/>
      <w:pPr>
        <w:tabs>
          <w:tab w:val="num" w:pos="912"/>
        </w:tabs>
        <w:ind w:left="912" w:hanging="552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EB24B4"/>
    <w:multiLevelType w:val="hybridMultilevel"/>
    <w:tmpl w:val="70CE2A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665E1"/>
    <w:multiLevelType w:val="hybridMultilevel"/>
    <w:tmpl w:val="6EA8C5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E7418"/>
    <w:multiLevelType w:val="hybridMultilevel"/>
    <w:tmpl w:val="2D0C86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E0A5C"/>
    <w:multiLevelType w:val="hybridMultilevel"/>
    <w:tmpl w:val="E5F20F6C"/>
    <w:lvl w:ilvl="0" w:tplc="FFFFFFFF">
      <w:start w:val="5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Roman Bold" w:eastAsia="Times New Roman" w:hAnsi="Times Roman Bold" w:cs="Times Roman Bold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4323700"/>
    <w:multiLevelType w:val="hybridMultilevel"/>
    <w:tmpl w:val="7F7E796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44D4B32"/>
    <w:multiLevelType w:val="hybridMultilevel"/>
    <w:tmpl w:val="2544FC6E"/>
    <w:lvl w:ilvl="0" w:tplc="04140013">
      <w:start w:val="1"/>
      <w:numFmt w:val="upperRoman"/>
      <w:lvlText w:val="%1."/>
      <w:lvlJc w:val="right"/>
      <w:pPr>
        <w:ind w:left="3192" w:hanging="360"/>
      </w:pPr>
    </w:lvl>
    <w:lvl w:ilvl="1" w:tplc="04140019" w:tentative="1">
      <w:start w:val="1"/>
      <w:numFmt w:val="lowerLetter"/>
      <w:lvlText w:val="%2."/>
      <w:lvlJc w:val="left"/>
      <w:pPr>
        <w:ind w:left="3912" w:hanging="360"/>
      </w:pPr>
    </w:lvl>
    <w:lvl w:ilvl="2" w:tplc="0414001B" w:tentative="1">
      <w:start w:val="1"/>
      <w:numFmt w:val="lowerRoman"/>
      <w:lvlText w:val="%3."/>
      <w:lvlJc w:val="right"/>
      <w:pPr>
        <w:ind w:left="4632" w:hanging="180"/>
      </w:pPr>
    </w:lvl>
    <w:lvl w:ilvl="3" w:tplc="0414000F" w:tentative="1">
      <w:start w:val="1"/>
      <w:numFmt w:val="decimal"/>
      <w:lvlText w:val="%4."/>
      <w:lvlJc w:val="left"/>
      <w:pPr>
        <w:ind w:left="5352" w:hanging="360"/>
      </w:pPr>
    </w:lvl>
    <w:lvl w:ilvl="4" w:tplc="04140019" w:tentative="1">
      <w:start w:val="1"/>
      <w:numFmt w:val="lowerLetter"/>
      <w:lvlText w:val="%5."/>
      <w:lvlJc w:val="left"/>
      <w:pPr>
        <w:ind w:left="6072" w:hanging="360"/>
      </w:pPr>
    </w:lvl>
    <w:lvl w:ilvl="5" w:tplc="0414001B" w:tentative="1">
      <w:start w:val="1"/>
      <w:numFmt w:val="lowerRoman"/>
      <w:lvlText w:val="%6."/>
      <w:lvlJc w:val="right"/>
      <w:pPr>
        <w:ind w:left="6792" w:hanging="180"/>
      </w:pPr>
    </w:lvl>
    <w:lvl w:ilvl="6" w:tplc="0414000F" w:tentative="1">
      <w:start w:val="1"/>
      <w:numFmt w:val="decimal"/>
      <w:lvlText w:val="%7."/>
      <w:lvlJc w:val="left"/>
      <w:pPr>
        <w:ind w:left="7512" w:hanging="360"/>
      </w:pPr>
    </w:lvl>
    <w:lvl w:ilvl="7" w:tplc="04140019" w:tentative="1">
      <w:start w:val="1"/>
      <w:numFmt w:val="lowerLetter"/>
      <w:lvlText w:val="%8."/>
      <w:lvlJc w:val="left"/>
      <w:pPr>
        <w:ind w:left="8232" w:hanging="360"/>
      </w:pPr>
    </w:lvl>
    <w:lvl w:ilvl="8" w:tplc="0414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 w15:restartNumberingAfterBreak="0">
    <w:nsid w:val="54A04D0D"/>
    <w:multiLevelType w:val="hybridMultilevel"/>
    <w:tmpl w:val="B17EAECE"/>
    <w:lvl w:ilvl="0" w:tplc="0414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E684F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6A376D"/>
    <w:multiLevelType w:val="hybridMultilevel"/>
    <w:tmpl w:val="8390CB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262BE"/>
    <w:multiLevelType w:val="hybridMultilevel"/>
    <w:tmpl w:val="C1160B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D6E06"/>
    <w:multiLevelType w:val="multilevel"/>
    <w:tmpl w:val="7990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4214B6"/>
    <w:multiLevelType w:val="hybridMultilevel"/>
    <w:tmpl w:val="303A9AC0"/>
    <w:lvl w:ilvl="0" w:tplc="9E103C22">
      <w:start w:val="2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F4965"/>
    <w:multiLevelType w:val="hybridMultilevel"/>
    <w:tmpl w:val="CEEE32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650060">
    <w:abstractNumId w:val="13"/>
  </w:num>
  <w:num w:numId="2" w16cid:durableId="171729728">
    <w:abstractNumId w:val="1"/>
  </w:num>
  <w:num w:numId="3" w16cid:durableId="1494645278">
    <w:abstractNumId w:val="4"/>
  </w:num>
  <w:num w:numId="4" w16cid:durableId="1530801093">
    <w:abstractNumId w:val="20"/>
  </w:num>
  <w:num w:numId="5" w16cid:durableId="1574076396">
    <w:abstractNumId w:val="16"/>
  </w:num>
  <w:num w:numId="6" w16cid:durableId="1476219473">
    <w:abstractNumId w:val="7"/>
  </w:num>
  <w:num w:numId="7" w16cid:durableId="380250449">
    <w:abstractNumId w:val="14"/>
  </w:num>
  <w:num w:numId="8" w16cid:durableId="328750600">
    <w:abstractNumId w:val="9"/>
  </w:num>
  <w:num w:numId="9" w16cid:durableId="1970892376">
    <w:abstractNumId w:val="3"/>
  </w:num>
  <w:num w:numId="10" w16cid:durableId="322665149">
    <w:abstractNumId w:val="0"/>
  </w:num>
  <w:num w:numId="11" w16cid:durableId="43726204">
    <w:abstractNumId w:val="2"/>
  </w:num>
  <w:num w:numId="12" w16cid:durableId="1029841129">
    <w:abstractNumId w:val="12"/>
  </w:num>
  <w:num w:numId="13" w16cid:durableId="314536032">
    <w:abstractNumId w:val="15"/>
  </w:num>
  <w:num w:numId="14" w16cid:durableId="944463822">
    <w:abstractNumId w:val="5"/>
  </w:num>
  <w:num w:numId="15" w16cid:durableId="269433061">
    <w:abstractNumId w:val="18"/>
  </w:num>
  <w:num w:numId="16" w16cid:durableId="1583832889">
    <w:abstractNumId w:val="17"/>
  </w:num>
  <w:num w:numId="17" w16cid:durableId="1889299945">
    <w:abstractNumId w:val="10"/>
  </w:num>
  <w:num w:numId="18" w16cid:durableId="1573932880">
    <w:abstractNumId w:val="21"/>
  </w:num>
  <w:num w:numId="19" w16cid:durableId="817764846">
    <w:abstractNumId w:val="8"/>
  </w:num>
  <w:num w:numId="20" w16cid:durableId="2078166927">
    <w:abstractNumId w:val="19"/>
  </w:num>
  <w:num w:numId="21" w16cid:durableId="182784432">
    <w:abstractNumId w:val="11"/>
  </w:num>
  <w:num w:numId="22" w16cid:durableId="13823618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5B"/>
    <w:rsid w:val="000031DF"/>
    <w:rsid w:val="000055E6"/>
    <w:rsid w:val="0000573D"/>
    <w:rsid w:val="00010279"/>
    <w:rsid w:val="00010FCE"/>
    <w:rsid w:val="00011838"/>
    <w:rsid w:val="00012099"/>
    <w:rsid w:val="00021060"/>
    <w:rsid w:val="00021265"/>
    <w:rsid w:val="00022075"/>
    <w:rsid w:val="000254F7"/>
    <w:rsid w:val="000279DF"/>
    <w:rsid w:val="00037675"/>
    <w:rsid w:val="000437E0"/>
    <w:rsid w:val="00047B76"/>
    <w:rsid w:val="00047B9A"/>
    <w:rsid w:val="00054D29"/>
    <w:rsid w:val="000550D7"/>
    <w:rsid w:val="00055C69"/>
    <w:rsid w:val="0005734C"/>
    <w:rsid w:val="0006328A"/>
    <w:rsid w:val="00064942"/>
    <w:rsid w:val="00065B43"/>
    <w:rsid w:val="000744BA"/>
    <w:rsid w:val="00075114"/>
    <w:rsid w:val="00075BAC"/>
    <w:rsid w:val="00076DCA"/>
    <w:rsid w:val="000832A0"/>
    <w:rsid w:val="0008493C"/>
    <w:rsid w:val="00094545"/>
    <w:rsid w:val="000A41E0"/>
    <w:rsid w:val="000A7916"/>
    <w:rsid w:val="000B2457"/>
    <w:rsid w:val="000B516D"/>
    <w:rsid w:val="000B79B2"/>
    <w:rsid w:val="000C026B"/>
    <w:rsid w:val="000C13FC"/>
    <w:rsid w:val="000C1ADB"/>
    <w:rsid w:val="000C3BE9"/>
    <w:rsid w:val="000C6A3E"/>
    <w:rsid w:val="000C6CC3"/>
    <w:rsid w:val="000C7361"/>
    <w:rsid w:val="000C7C55"/>
    <w:rsid w:val="000D074E"/>
    <w:rsid w:val="000D196B"/>
    <w:rsid w:val="000D1DA7"/>
    <w:rsid w:val="000E59ED"/>
    <w:rsid w:val="000E63FF"/>
    <w:rsid w:val="000E7981"/>
    <w:rsid w:val="00101C6A"/>
    <w:rsid w:val="00107932"/>
    <w:rsid w:val="00112A28"/>
    <w:rsid w:val="00130BCB"/>
    <w:rsid w:val="0013270B"/>
    <w:rsid w:val="00133526"/>
    <w:rsid w:val="00133F05"/>
    <w:rsid w:val="001341C6"/>
    <w:rsid w:val="00143C63"/>
    <w:rsid w:val="0015258F"/>
    <w:rsid w:val="0015396B"/>
    <w:rsid w:val="00160596"/>
    <w:rsid w:val="00165FC2"/>
    <w:rsid w:val="0016676A"/>
    <w:rsid w:val="00166CC2"/>
    <w:rsid w:val="001723A8"/>
    <w:rsid w:val="00173621"/>
    <w:rsid w:val="00181AD0"/>
    <w:rsid w:val="00184D36"/>
    <w:rsid w:val="00193545"/>
    <w:rsid w:val="001A41A8"/>
    <w:rsid w:val="001B0DA1"/>
    <w:rsid w:val="001B2D7F"/>
    <w:rsid w:val="001B3528"/>
    <w:rsid w:val="001B5FC9"/>
    <w:rsid w:val="001B67BA"/>
    <w:rsid w:val="001B7229"/>
    <w:rsid w:val="001B7BE6"/>
    <w:rsid w:val="001C557C"/>
    <w:rsid w:val="001C60B9"/>
    <w:rsid w:val="001C71FF"/>
    <w:rsid w:val="001D508B"/>
    <w:rsid w:val="001E3517"/>
    <w:rsid w:val="001E7A41"/>
    <w:rsid w:val="001F245B"/>
    <w:rsid w:val="001F4734"/>
    <w:rsid w:val="001F528F"/>
    <w:rsid w:val="001F6DD7"/>
    <w:rsid w:val="001F73D9"/>
    <w:rsid w:val="0020085B"/>
    <w:rsid w:val="0020095D"/>
    <w:rsid w:val="00201D55"/>
    <w:rsid w:val="00202FE1"/>
    <w:rsid w:val="002067A6"/>
    <w:rsid w:val="00206A9E"/>
    <w:rsid w:val="002073ED"/>
    <w:rsid w:val="00217674"/>
    <w:rsid w:val="00220562"/>
    <w:rsid w:val="00223F71"/>
    <w:rsid w:val="002264B5"/>
    <w:rsid w:val="002274E7"/>
    <w:rsid w:val="002312BB"/>
    <w:rsid w:val="002342A8"/>
    <w:rsid w:val="00234F9E"/>
    <w:rsid w:val="00237CE0"/>
    <w:rsid w:val="00241E66"/>
    <w:rsid w:val="00253064"/>
    <w:rsid w:val="00254005"/>
    <w:rsid w:val="00262998"/>
    <w:rsid w:val="002641C3"/>
    <w:rsid w:val="00264AC0"/>
    <w:rsid w:val="00267C0F"/>
    <w:rsid w:val="00270296"/>
    <w:rsid w:val="00270455"/>
    <w:rsid w:val="00271E5F"/>
    <w:rsid w:val="00274561"/>
    <w:rsid w:val="00280D23"/>
    <w:rsid w:val="0028541C"/>
    <w:rsid w:val="0028554D"/>
    <w:rsid w:val="00286CF6"/>
    <w:rsid w:val="00287D23"/>
    <w:rsid w:val="00287D3A"/>
    <w:rsid w:val="002910FC"/>
    <w:rsid w:val="0029219A"/>
    <w:rsid w:val="00292F93"/>
    <w:rsid w:val="00297CBE"/>
    <w:rsid w:val="002A1205"/>
    <w:rsid w:val="002A44D3"/>
    <w:rsid w:val="002A5415"/>
    <w:rsid w:val="002B384F"/>
    <w:rsid w:val="002C1414"/>
    <w:rsid w:val="002C3BA3"/>
    <w:rsid w:val="002C46C5"/>
    <w:rsid w:val="002C6546"/>
    <w:rsid w:val="002D04A5"/>
    <w:rsid w:val="002D477E"/>
    <w:rsid w:val="002D5CB6"/>
    <w:rsid w:val="002D64D1"/>
    <w:rsid w:val="002D7344"/>
    <w:rsid w:val="002E1D45"/>
    <w:rsid w:val="002E3FD7"/>
    <w:rsid w:val="002E6827"/>
    <w:rsid w:val="002F5802"/>
    <w:rsid w:val="0030526A"/>
    <w:rsid w:val="00305AE1"/>
    <w:rsid w:val="003076E6"/>
    <w:rsid w:val="00317F93"/>
    <w:rsid w:val="003221E9"/>
    <w:rsid w:val="003251E5"/>
    <w:rsid w:val="003261EF"/>
    <w:rsid w:val="0032676D"/>
    <w:rsid w:val="00330357"/>
    <w:rsid w:val="00346904"/>
    <w:rsid w:val="00351232"/>
    <w:rsid w:val="003612AE"/>
    <w:rsid w:val="00367192"/>
    <w:rsid w:val="00370236"/>
    <w:rsid w:val="00370B83"/>
    <w:rsid w:val="0037539E"/>
    <w:rsid w:val="0038043A"/>
    <w:rsid w:val="003806B5"/>
    <w:rsid w:val="00380A2A"/>
    <w:rsid w:val="00383A57"/>
    <w:rsid w:val="00386314"/>
    <w:rsid w:val="00386509"/>
    <w:rsid w:val="00386E15"/>
    <w:rsid w:val="00390E61"/>
    <w:rsid w:val="0039171A"/>
    <w:rsid w:val="003931DF"/>
    <w:rsid w:val="003935B6"/>
    <w:rsid w:val="00397752"/>
    <w:rsid w:val="003977BE"/>
    <w:rsid w:val="003A2953"/>
    <w:rsid w:val="003A4AC2"/>
    <w:rsid w:val="003B066E"/>
    <w:rsid w:val="003B4B0A"/>
    <w:rsid w:val="003B68E7"/>
    <w:rsid w:val="003B69BC"/>
    <w:rsid w:val="003B6B17"/>
    <w:rsid w:val="003C0CFE"/>
    <w:rsid w:val="003C5517"/>
    <w:rsid w:val="003D7A6E"/>
    <w:rsid w:val="003E245A"/>
    <w:rsid w:val="003E35B3"/>
    <w:rsid w:val="00401A0D"/>
    <w:rsid w:val="00401B97"/>
    <w:rsid w:val="004040C7"/>
    <w:rsid w:val="00404AE4"/>
    <w:rsid w:val="004229D2"/>
    <w:rsid w:val="00430CAC"/>
    <w:rsid w:val="00432FA6"/>
    <w:rsid w:val="0043330C"/>
    <w:rsid w:val="00434073"/>
    <w:rsid w:val="004346FF"/>
    <w:rsid w:val="00434FD8"/>
    <w:rsid w:val="00440454"/>
    <w:rsid w:val="00444C81"/>
    <w:rsid w:val="00446283"/>
    <w:rsid w:val="00446620"/>
    <w:rsid w:val="004469DA"/>
    <w:rsid w:val="0045026D"/>
    <w:rsid w:val="00456A7B"/>
    <w:rsid w:val="004575F5"/>
    <w:rsid w:val="00460DA3"/>
    <w:rsid w:val="00463037"/>
    <w:rsid w:val="00473CE4"/>
    <w:rsid w:val="00480D45"/>
    <w:rsid w:val="0048225B"/>
    <w:rsid w:val="00483F83"/>
    <w:rsid w:val="0048488F"/>
    <w:rsid w:val="00491C60"/>
    <w:rsid w:val="004937FD"/>
    <w:rsid w:val="004A0FF9"/>
    <w:rsid w:val="004A78D9"/>
    <w:rsid w:val="004B0841"/>
    <w:rsid w:val="004B1C71"/>
    <w:rsid w:val="004B2486"/>
    <w:rsid w:val="004B5736"/>
    <w:rsid w:val="004B784F"/>
    <w:rsid w:val="004C075A"/>
    <w:rsid w:val="004C7338"/>
    <w:rsid w:val="004D22AC"/>
    <w:rsid w:val="004D6E53"/>
    <w:rsid w:val="004D7998"/>
    <w:rsid w:val="004E36C9"/>
    <w:rsid w:val="004E7EEA"/>
    <w:rsid w:val="004F209D"/>
    <w:rsid w:val="004F7161"/>
    <w:rsid w:val="005016F7"/>
    <w:rsid w:val="00502F0E"/>
    <w:rsid w:val="00503B66"/>
    <w:rsid w:val="00511A01"/>
    <w:rsid w:val="00514564"/>
    <w:rsid w:val="00517D59"/>
    <w:rsid w:val="005223E5"/>
    <w:rsid w:val="0053038E"/>
    <w:rsid w:val="005312E2"/>
    <w:rsid w:val="0054142C"/>
    <w:rsid w:val="00541553"/>
    <w:rsid w:val="005424EB"/>
    <w:rsid w:val="00547ADA"/>
    <w:rsid w:val="00547CAF"/>
    <w:rsid w:val="00551C1C"/>
    <w:rsid w:val="0055283A"/>
    <w:rsid w:val="0055492A"/>
    <w:rsid w:val="005608E1"/>
    <w:rsid w:val="00561904"/>
    <w:rsid w:val="0057734A"/>
    <w:rsid w:val="005822B5"/>
    <w:rsid w:val="0058246B"/>
    <w:rsid w:val="00582A7F"/>
    <w:rsid w:val="005851AD"/>
    <w:rsid w:val="005853F0"/>
    <w:rsid w:val="00585BD8"/>
    <w:rsid w:val="0058668A"/>
    <w:rsid w:val="0059440F"/>
    <w:rsid w:val="0059554E"/>
    <w:rsid w:val="00595AB5"/>
    <w:rsid w:val="00596549"/>
    <w:rsid w:val="00596E8D"/>
    <w:rsid w:val="005A109F"/>
    <w:rsid w:val="005B389F"/>
    <w:rsid w:val="005C302F"/>
    <w:rsid w:val="005C7A8A"/>
    <w:rsid w:val="005D0503"/>
    <w:rsid w:val="005D1288"/>
    <w:rsid w:val="005D54EE"/>
    <w:rsid w:val="005D6E16"/>
    <w:rsid w:val="005D767A"/>
    <w:rsid w:val="005E4AF4"/>
    <w:rsid w:val="005F24B9"/>
    <w:rsid w:val="00601A57"/>
    <w:rsid w:val="006026D3"/>
    <w:rsid w:val="00603CA4"/>
    <w:rsid w:val="00606B40"/>
    <w:rsid w:val="00615653"/>
    <w:rsid w:val="00617544"/>
    <w:rsid w:val="0062040D"/>
    <w:rsid w:val="00620E79"/>
    <w:rsid w:val="00620F47"/>
    <w:rsid w:val="00623A4E"/>
    <w:rsid w:val="00623ABA"/>
    <w:rsid w:val="006336DD"/>
    <w:rsid w:val="006365A9"/>
    <w:rsid w:val="0064304A"/>
    <w:rsid w:val="00653937"/>
    <w:rsid w:val="00662875"/>
    <w:rsid w:val="00665736"/>
    <w:rsid w:val="006668DF"/>
    <w:rsid w:val="00672C48"/>
    <w:rsid w:val="00674F3D"/>
    <w:rsid w:val="00675B69"/>
    <w:rsid w:val="00682D9F"/>
    <w:rsid w:val="00684616"/>
    <w:rsid w:val="00690E98"/>
    <w:rsid w:val="00694A0D"/>
    <w:rsid w:val="0069565B"/>
    <w:rsid w:val="006A123F"/>
    <w:rsid w:val="006A259A"/>
    <w:rsid w:val="006A4461"/>
    <w:rsid w:val="006C0871"/>
    <w:rsid w:val="006C217E"/>
    <w:rsid w:val="006C3E1A"/>
    <w:rsid w:val="006C4AB4"/>
    <w:rsid w:val="006C5863"/>
    <w:rsid w:val="006C610D"/>
    <w:rsid w:val="006C7611"/>
    <w:rsid w:val="006D041D"/>
    <w:rsid w:val="006D61D0"/>
    <w:rsid w:val="006D6961"/>
    <w:rsid w:val="006D77D4"/>
    <w:rsid w:val="006E1057"/>
    <w:rsid w:val="006E1D53"/>
    <w:rsid w:val="006E53F2"/>
    <w:rsid w:val="006F078D"/>
    <w:rsid w:val="006F1408"/>
    <w:rsid w:val="00700968"/>
    <w:rsid w:val="00700DE5"/>
    <w:rsid w:val="00704543"/>
    <w:rsid w:val="00704907"/>
    <w:rsid w:val="00710E21"/>
    <w:rsid w:val="00713120"/>
    <w:rsid w:val="0071457A"/>
    <w:rsid w:val="00715409"/>
    <w:rsid w:val="00732DCF"/>
    <w:rsid w:val="0073537D"/>
    <w:rsid w:val="00742606"/>
    <w:rsid w:val="007574F6"/>
    <w:rsid w:val="0075754D"/>
    <w:rsid w:val="00764578"/>
    <w:rsid w:val="00765EF4"/>
    <w:rsid w:val="007719F4"/>
    <w:rsid w:val="00773E83"/>
    <w:rsid w:val="0077613F"/>
    <w:rsid w:val="0078411E"/>
    <w:rsid w:val="00790388"/>
    <w:rsid w:val="00793898"/>
    <w:rsid w:val="007943F0"/>
    <w:rsid w:val="007952B9"/>
    <w:rsid w:val="007A75A1"/>
    <w:rsid w:val="007B1C87"/>
    <w:rsid w:val="007C0D47"/>
    <w:rsid w:val="007C519B"/>
    <w:rsid w:val="007D3154"/>
    <w:rsid w:val="007D3283"/>
    <w:rsid w:val="007D43F0"/>
    <w:rsid w:val="007D7EF9"/>
    <w:rsid w:val="007E03C8"/>
    <w:rsid w:val="007E194B"/>
    <w:rsid w:val="007E75C4"/>
    <w:rsid w:val="007E7DE6"/>
    <w:rsid w:val="007F0D02"/>
    <w:rsid w:val="00800C98"/>
    <w:rsid w:val="008042B4"/>
    <w:rsid w:val="008048E4"/>
    <w:rsid w:val="00807EB2"/>
    <w:rsid w:val="00810164"/>
    <w:rsid w:val="00816B8C"/>
    <w:rsid w:val="008212AD"/>
    <w:rsid w:val="00821D53"/>
    <w:rsid w:val="00821F3A"/>
    <w:rsid w:val="0082668C"/>
    <w:rsid w:val="00833790"/>
    <w:rsid w:val="00847533"/>
    <w:rsid w:val="00850A7A"/>
    <w:rsid w:val="00850F9F"/>
    <w:rsid w:val="008567EA"/>
    <w:rsid w:val="00860A9E"/>
    <w:rsid w:val="0086790A"/>
    <w:rsid w:val="00870500"/>
    <w:rsid w:val="00870E4F"/>
    <w:rsid w:val="0087465D"/>
    <w:rsid w:val="00874894"/>
    <w:rsid w:val="00874CD8"/>
    <w:rsid w:val="0087529C"/>
    <w:rsid w:val="00880C8F"/>
    <w:rsid w:val="00881854"/>
    <w:rsid w:val="00882802"/>
    <w:rsid w:val="008833BE"/>
    <w:rsid w:val="00892890"/>
    <w:rsid w:val="008A21F8"/>
    <w:rsid w:val="008A49D2"/>
    <w:rsid w:val="008B1BE5"/>
    <w:rsid w:val="008B3B8B"/>
    <w:rsid w:val="008C1BD6"/>
    <w:rsid w:val="008C1FFF"/>
    <w:rsid w:val="008C2307"/>
    <w:rsid w:val="008C6152"/>
    <w:rsid w:val="008C723A"/>
    <w:rsid w:val="008D0CAD"/>
    <w:rsid w:val="008D0F8A"/>
    <w:rsid w:val="008D205C"/>
    <w:rsid w:val="008E0ADC"/>
    <w:rsid w:val="008E29E4"/>
    <w:rsid w:val="008E2C00"/>
    <w:rsid w:val="008E67BE"/>
    <w:rsid w:val="008E733D"/>
    <w:rsid w:val="008F073B"/>
    <w:rsid w:val="008F54C0"/>
    <w:rsid w:val="0090097A"/>
    <w:rsid w:val="0091435D"/>
    <w:rsid w:val="00914B8D"/>
    <w:rsid w:val="0092049D"/>
    <w:rsid w:val="00923DF3"/>
    <w:rsid w:val="00924E37"/>
    <w:rsid w:val="00925B81"/>
    <w:rsid w:val="00925E16"/>
    <w:rsid w:val="00926259"/>
    <w:rsid w:val="0092706E"/>
    <w:rsid w:val="00934EEC"/>
    <w:rsid w:val="00935C10"/>
    <w:rsid w:val="009373EE"/>
    <w:rsid w:val="00946644"/>
    <w:rsid w:val="00950724"/>
    <w:rsid w:val="00952847"/>
    <w:rsid w:val="009575C7"/>
    <w:rsid w:val="0096263B"/>
    <w:rsid w:val="00962705"/>
    <w:rsid w:val="00962AD6"/>
    <w:rsid w:val="00967B85"/>
    <w:rsid w:val="00982439"/>
    <w:rsid w:val="00982DE6"/>
    <w:rsid w:val="00985770"/>
    <w:rsid w:val="009915E4"/>
    <w:rsid w:val="00992F5D"/>
    <w:rsid w:val="009A0F33"/>
    <w:rsid w:val="009A1D7D"/>
    <w:rsid w:val="009A7FA3"/>
    <w:rsid w:val="009B29F1"/>
    <w:rsid w:val="009C02B0"/>
    <w:rsid w:val="009C1244"/>
    <w:rsid w:val="009C24A6"/>
    <w:rsid w:val="009C335D"/>
    <w:rsid w:val="009C72E0"/>
    <w:rsid w:val="009D3E0E"/>
    <w:rsid w:val="009D3FC0"/>
    <w:rsid w:val="009D47DB"/>
    <w:rsid w:val="009D5F46"/>
    <w:rsid w:val="009D6E08"/>
    <w:rsid w:val="009D7CC2"/>
    <w:rsid w:val="009E492F"/>
    <w:rsid w:val="009F0EEE"/>
    <w:rsid w:val="009F2578"/>
    <w:rsid w:val="009F4FE9"/>
    <w:rsid w:val="009F5A37"/>
    <w:rsid w:val="009F6E71"/>
    <w:rsid w:val="00A036B1"/>
    <w:rsid w:val="00A03900"/>
    <w:rsid w:val="00A11A70"/>
    <w:rsid w:val="00A1255B"/>
    <w:rsid w:val="00A13510"/>
    <w:rsid w:val="00A17882"/>
    <w:rsid w:val="00A2027F"/>
    <w:rsid w:val="00A2172F"/>
    <w:rsid w:val="00A269C4"/>
    <w:rsid w:val="00A30397"/>
    <w:rsid w:val="00A35CFD"/>
    <w:rsid w:val="00A37E07"/>
    <w:rsid w:val="00A41A95"/>
    <w:rsid w:val="00A445DA"/>
    <w:rsid w:val="00A47731"/>
    <w:rsid w:val="00A516A2"/>
    <w:rsid w:val="00A55D21"/>
    <w:rsid w:val="00A57EAF"/>
    <w:rsid w:val="00A63789"/>
    <w:rsid w:val="00A7017F"/>
    <w:rsid w:val="00A7321E"/>
    <w:rsid w:val="00A82D23"/>
    <w:rsid w:val="00A83547"/>
    <w:rsid w:val="00A847F0"/>
    <w:rsid w:val="00A96855"/>
    <w:rsid w:val="00AA481C"/>
    <w:rsid w:val="00AA75B7"/>
    <w:rsid w:val="00AA7850"/>
    <w:rsid w:val="00AB1444"/>
    <w:rsid w:val="00AC1795"/>
    <w:rsid w:val="00AC4820"/>
    <w:rsid w:val="00AC66FB"/>
    <w:rsid w:val="00AD14B3"/>
    <w:rsid w:val="00AD5FF0"/>
    <w:rsid w:val="00AD7607"/>
    <w:rsid w:val="00AE0869"/>
    <w:rsid w:val="00AE76AD"/>
    <w:rsid w:val="00AF0A13"/>
    <w:rsid w:val="00AF21D2"/>
    <w:rsid w:val="00AF3FE8"/>
    <w:rsid w:val="00B0113A"/>
    <w:rsid w:val="00B06EEF"/>
    <w:rsid w:val="00B078F9"/>
    <w:rsid w:val="00B07909"/>
    <w:rsid w:val="00B160A6"/>
    <w:rsid w:val="00B16B0E"/>
    <w:rsid w:val="00B253CF"/>
    <w:rsid w:val="00B2710A"/>
    <w:rsid w:val="00B40673"/>
    <w:rsid w:val="00B40C87"/>
    <w:rsid w:val="00B5104B"/>
    <w:rsid w:val="00B52E61"/>
    <w:rsid w:val="00B55514"/>
    <w:rsid w:val="00B61B5B"/>
    <w:rsid w:val="00B62FA9"/>
    <w:rsid w:val="00B65191"/>
    <w:rsid w:val="00B71AAD"/>
    <w:rsid w:val="00B76CDE"/>
    <w:rsid w:val="00B81A56"/>
    <w:rsid w:val="00B82980"/>
    <w:rsid w:val="00B8489C"/>
    <w:rsid w:val="00B90574"/>
    <w:rsid w:val="00B9332D"/>
    <w:rsid w:val="00B97981"/>
    <w:rsid w:val="00BA09BB"/>
    <w:rsid w:val="00BA4F8A"/>
    <w:rsid w:val="00BC0589"/>
    <w:rsid w:val="00BC0C9C"/>
    <w:rsid w:val="00BC126E"/>
    <w:rsid w:val="00BC30EE"/>
    <w:rsid w:val="00BD1391"/>
    <w:rsid w:val="00BD4551"/>
    <w:rsid w:val="00BD53DC"/>
    <w:rsid w:val="00BD7C1C"/>
    <w:rsid w:val="00BE0AF2"/>
    <w:rsid w:val="00BE0E94"/>
    <w:rsid w:val="00BE1E1A"/>
    <w:rsid w:val="00BE2BCE"/>
    <w:rsid w:val="00BE6540"/>
    <w:rsid w:val="00BE7330"/>
    <w:rsid w:val="00BE76E8"/>
    <w:rsid w:val="00BE799D"/>
    <w:rsid w:val="00C00FFD"/>
    <w:rsid w:val="00C02067"/>
    <w:rsid w:val="00C05609"/>
    <w:rsid w:val="00C12002"/>
    <w:rsid w:val="00C14505"/>
    <w:rsid w:val="00C17F2D"/>
    <w:rsid w:val="00C22A76"/>
    <w:rsid w:val="00C22FC2"/>
    <w:rsid w:val="00C25102"/>
    <w:rsid w:val="00C3110B"/>
    <w:rsid w:val="00C3198D"/>
    <w:rsid w:val="00C35FFF"/>
    <w:rsid w:val="00C47C8B"/>
    <w:rsid w:val="00C5440E"/>
    <w:rsid w:val="00C636D6"/>
    <w:rsid w:val="00C6447F"/>
    <w:rsid w:val="00C64C2D"/>
    <w:rsid w:val="00C6628F"/>
    <w:rsid w:val="00C66A7F"/>
    <w:rsid w:val="00C81536"/>
    <w:rsid w:val="00C838E6"/>
    <w:rsid w:val="00C90F2C"/>
    <w:rsid w:val="00C93740"/>
    <w:rsid w:val="00C939B2"/>
    <w:rsid w:val="00C944FD"/>
    <w:rsid w:val="00C94689"/>
    <w:rsid w:val="00C95597"/>
    <w:rsid w:val="00CA157B"/>
    <w:rsid w:val="00CB1309"/>
    <w:rsid w:val="00CB200F"/>
    <w:rsid w:val="00CB57FD"/>
    <w:rsid w:val="00CC089A"/>
    <w:rsid w:val="00CC53E2"/>
    <w:rsid w:val="00CC6021"/>
    <w:rsid w:val="00CC7533"/>
    <w:rsid w:val="00CD4F97"/>
    <w:rsid w:val="00CE159B"/>
    <w:rsid w:val="00CE340B"/>
    <w:rsid w:val="00CE4E7C"/>
    <w:rsid w:val="00CE771D"/>
    <w:rsid w:val="00CF1B01"/>
    <w:rsid w:val="00CF5FC9"/>
    <w:rsid w:val="00D06655"/>
    <w:rsid w:val="00D06700"/>
    <w:rsid w:val="00D0772D"/>
    <w:rsid w:val="00D11C1F"/>
    <w:rsid w:val="00D129C8"/>
    <w:rsid w:val="00D12A85"/>
    <w:rsid w:val="00D1353C"/>
    <w:rsid w:val="00D1780E"/>
    <w:rsid w:val="00D23044"/>
    <w:rsid w:val="00D23F28"/>
    <w:rsid w:val="00D268DB"/>
    <w:rsid w:val="00D31A4F"/>
    <w:rsid w:val="00D34B2E"/>
    <w:rsid w:val="00D36A31"/>
    <w:rsid w:val="00D451E7"/>
    <w:rsid w:val="00D45C27"/>
    <w:rsid w:val="00D4722E"/>
    <w:rsid w:val="00D50726"/>
    <w:rsid w:val="00D510BE"/>
    <w:rsid w:val="00D51CAA"/>
    <w:rsid w:val="00D53EAF"/>
    <w:rsid w:val="00D551A8"/>
    <w:rsid w:val="00D6135B"/>
    <w:rsid w:val="00D61D96"/>
    <w:rsid w:val="00D64E78"/>
    <w:rsid w:val="00D657D2"/>
    <w:rsid w:val="00D757EE"/>
    <w:rsid w:val="00D97B10"/>
    <w:rsid w:val="00DB22F8"/>
    <w:rsid w:val="00DB4DBF"/>
    <w:rsid w:val="00DB5241"/>
    <w:rsid w:val="00DC3419"/>
    <w:rsid w:val="00DC4774"/>
    <w:rsid w:val="00DC6849"/>
    <w:rsid w:val="00DD045C"/>
    <w:rsid w:val="00DD3A89"/>
    <w:rsid w:val="00DD4CF1"/>
    <w:rsid w:val="00DE5CE9"/>
    <w:rsid w:val="00DF1EA8"/>
    <w:rsid w:val="00DF3237"/>
    <w:rsid w:val="00DF464B"/>
    <w:rsid w:val="00DF6FE5"/>
    <w:rsid w:val="00DF70C9"/>
    <w:rsid w:val="00E036D7"/>
    <w:rsid w:val="00E04AA0"/>
    <w:rsid w:val="00E05B70"/>
    <w:rsid w:val="00E05DD3"/>
    <w:rsid w:val="00E100D1"/>
    <w:rsid w:val="00E11BE0"/>
    <w:rsid w:val="00E12285"/>
    <w:rsid w:val="00E163C7"/>
    <w:rsid w:val="00E21199"/>
    <w:rsid w:val="00E22791"/>
    <w:rsid w:val="00E244C8"/>
    <w:rsid w:val="00E24D54"/>
    <w:rsid w:val="00E31FC6"/>
    <w:rsid w:val="00E33845"/>
    <w:rsid w:val="00E37B0B"/>
    <w:rsid w:val="00E52C28"/>
    <w:rsid w:val="00E54D73"/>
    <w:rsid w:val="00E6019A"/>
    <w:rsid w:val="00E6146E"/>
    <w:rsid w:val="00E67E2F"/>
    <w:rsid w:val="00E70B75"/>
    <w:rsid w:val="00E7162D"/>
    <w:rsid w:val="00E7200C"/>
    <w:rsid w:val="00E77020"/>
    <w:rsid w:val="00E816E2"/>
    <w:rsid w:val="00E8784D"/>
    <w:rsid w:val="00E93B1E"/>
    <w:rsid w:val="00E944AC"/>
    <w:rsid w:val="00EA2333"/>
    <w:rsid w:val="00EB6B99"/>
    <w:rsid w:val="00EC1309"/>
    <w:rsid w:val="00EC22E5"/>
    <w:rsid w:val="00EC7FFE"/>
    <w:rsid w:val="00ED6858"/>
    <w:rsid w:val="00EE0F21"/>
    <w:rsid w:val="00EE137C"/>
    <w:rsid w:val="00EE5129"/>
    <w:rsid w:val="00EE5A80"/>
    <w:rsid w:val="00F00999"/>
    <w:rsid w:val="00F06338"/>
    <w:rsid w:val="00F11615"/>
    <w:rsid w:val="00F15841"/>
    <w:rsid w:val="00F16D3D"/>
    <w:rsid w:val="00F216C2"/>
    <w:rsid w:val="00F22CAD"/>
    <w:rsid w:val="00F22F26"/>
    <w:rsid w:val="00F249F8"/>
    <w:rsid w:val="00F30F88"/>
    <w:rsid w:val="00F33A4A"/>
    <w:rsid w:val="00F40F65"/>
    <w:rsid w:val="00F4202F"/>
    <w:rsid w:val="00F46A08"/>
    <w:rsid w:val="00F472F4"/>
    <w:rsid w:val="00F47633"/>
    <w:rsid w:val="00F54B1F"/>
    <w:rsid w:val="00F6116E"/>
    <w:rsid w:val="00F61F5B"/>
    <w:rsid w:val="00F62AA9"/>
    <w:rsid w:val="00F67128"/>
    <w:rsid w:val="00F677EA"/>
    <w:rsid w:val="00F90041"/>
    <w:rsid w:val="00F91338"/>
    <w:rsid w:val="00F91E83"/>
    <w:rsid w:val="00F96469"/>
    <w:rsid w:val="00FC24B6"/>
    <w:rsid w:val="00FC76E5"/>
    <w:rsid w:val="00FD27C5"/>
    <w:rsid w:val="00FD3463"/>
    <w:rsid w:val="00FD3965"/>
    <w:rsid w:val="00FD5CE7"/>
    <w:rsid w:val="00FE26E4"/>
    <w:rsid w:val="00FE2CE1"/>
    <w:rsid w:val="00FE2FF8"/>
    <w:rsid w:val="00FF1EF6"/>
    <w:rsid w:val="00FF28EE"/>
    <w:rsid w:val="00FF6E1C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76B23"/>
  <w15:chartTrackingRefBased/>
  <w15:docId w15:val="{50A077D6-5F81-4121-A10A-DC33C154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35D"/>
    <w:rPr>
      <w:rFonts w:ascii="Verdana" w:hAnsi="Verdana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D5C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qFormat/>
    <w:rsid w:val="0054142C"/>
    <w:pPr>
      <w:outlineLvl w:val="1"/>
    </w:pPr>
    <w:rPr>
      <w:rFonts w:asciiTheme="minorHAnsi" w:hAnsiTheme="minorHAnsi"/>
      <w:b/>
      <w:sz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10E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4142C"/>
    <w:rPr>
      <w:rFonts w:cs="Verdana"/>
      <w:b/>
      <w:sz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E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D5CB6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forinnholdsfortegnelse">
    <w:name w:val="TOC Heading"/>
    <w:next w:val="Normal"/>
    <w:uiPriority w:val="39"/>
    <w:unhideWhenUsed/>
    <w:qFormat/>
    <w:rsid w:val="00270455"/>
    <w:pPr>
      <w:keepLines/>
      <w:spacing w:before="480"/>
    </w:pPr>
    <w:rPr>
      <w:rFonts w:ascii="Arial" w:eastAsiaTheme="majorEastAsia" w:hAnsi="Arial" w:cs="Times New Roman (Kompleks skrif"/>
      <w:b/>
      <w:color w:val="000000" w:themeColor="text1"/>
      <w:spacing w:val="6"/>
      <w:sz w:val="32"/>
      <w:szCs w:val="28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CE159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E159B"/>
    <w:rPr>
      <w:rFonts w:ascii="Verdana" w:hAnsi="Verdana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CE159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E159B"/>
    <w:rPr>
      <w:rFonts w:ascii="Verdana" w:hAnsi="Verdana"/>
      <w:szCs w:val="22"/>
    </w:rPr>
  </w:style>
  <w:style w:type="paragraph" w:customStyle="1" w:styleId="Grunnleggendeavsnitt">
    <w:name w:val="[Grunnleggende avsnitt]"/>
    <w:basedOn w:val="Normal"/>
    <w:uiPriority w:val="99"/>
    <w:rsid w:val="006C5863"/>
    <w:pPr>
      <w:autoSpaceDE w:val="0"/>
      <w:autoSpaceDN w:val="0"/>
      <w:adjustRightInd w:val="0"/>
      <w:textAlignment w:val="center"/>
    </w:pPr>
    <w:rPr>
      <w:rFonts w:ascii="Norges Blindeforbund Diatype" w:hAnsi="Norges Blindeforbund Diatype" w:cs="Norges Blindeforbund Diatype"/>
      <w:b/>
      <w:bCs/>
      <w:color w:val="000000"/>
      <w:sz w:val="28"/>
      <w:szCs w:val="28"/>
    </w:rPr>
  </w:style>
  <w:style w:type="paragraph" w:styleId="Revisjon">
    <w:name w:val="Revision"/>
    <w:hidden/>
    <w:uiPriority w:val="99"/>
    <w:semiHidden/>
    <w:rsid w:val="00FD3965"/>
    <w:pPr>
      <w:spacing w:line="240" w:lineRule="auto"/>
    </w:pPr>
    <w:rPr>
      <w:rFonts w:ascii="Verdana" w:hAnsi="Verdana"/>
      <w:szCs w:val="22"/>
    </w:rPr>
  </w:style>
  <w:style w:type="character" w:styleId="Sidetall">
    <w:name w:val="page number"/>
    <w:basedOn w:val="Standardskriftforavsnitt"/>
    <w:uiPriority w:val="99"/>
    <w:semiHidden/>
    <w:unhideWhenUsed/>
    <w:rsid w:val="00F22CAD"/>
  </w:style>
  <w:style w:type="character" w:styleId="Sterkutheving">
    <w:name w:val="Intense Emphasis"/>
    <w:basedOn w:val="Standardskriftforavsnitt"/>
    <w:uiPriority w:val="21"/>
    <w:qFormat/>
    <w:rsid w:val="002D5CB6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D5CB6"/>
    <w:pPr>
      <w:pBdr>
        <w:top w:val="single" w:sz="4" w:space="10" w:color="FFE6D2" w:themeColor="accent1"/>
        <w:bottom w:val="single" w:sz="4" w:space="10" w:color="FFE6D2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D5CB6"/>
    <w:rPr>
      <w:rFonts w:ascii="Verdana" w:hAnsi="Verdana"/>
      <w:i/>
      <w:iCs/>
      <w:color w:val="000000" w:themeColor="text1"/>
      <w:szCs w:val="22"/>
    </w:rPr>
  </w:style>
  <w:style w:type="character" w:styleId="Sterkreferanse">
    <w:name w:val="Intense Reference"/>
    <w:basedOn w:val="Standardskriftforavsnitt"/>
    <w:uiPriority w:val="32"/>
    <w:qFormat/>
    <w:rsid w:val="002D5CB6"/>
    <w:rPr>
      <w:b/>
      <w:bCs/>
      <w:smallCaps/>
      <w:color w:val="000000" w:themeColor="text1"/>
      <w:spacing w:val="5"/>
    </w:rPr>
  </w:style>
  <w:style w:type="paragraph" w:customStyle="1" w:styleId="Innkallingstyremte">
    <w:name w:val="Innkalling styremøte"/>
    <w:basedOn w:val="Overskrift2"/>
    <w:link w:val="InnkallingstyremteTegn"/>
    <w:qFormat/>
    <w:rsid w:val="00B40C87"/>
  </w:style>
  <w:style w:type="character" w:customStyle="1" w:styleId="InnkallingstyremteTegn">
    <w:name w:val="Innkalling styremøte Tegn"/>
    <w:basedOn w:val="Overskrift2Tegn"/>
    <w:link w:val="Innkallingstyremte"/>
    <w:rsid w:val="00B40C87"/>
    <w:rPr>
      <w:rFonts w:cs="Verdana"/>
      <w:b/>
      <w:sz w:val="28"/>
      <w:szCs w:val="22"/>
    </w:rPr>
  </w:style>
  <w:style w:type="paragraph" w:customStyle="1" w:styleId="Saksliste">
    <w:name w:val="Saksliste"/>
    <w:basedOn w:val="Innkallingstyremte"/>
    <w:link w:val="SakslisteTegn"/>
    <w:qFormat/>
    <w:rsid w:val="00B40C87"/>
  </w:style>
  <w:style w:type="character" w:customStyle="1" w:styleId="SakslisteTegn">
    <w:name w:val="Saksliste Tegn"/>
    <w:basedOn w:val="InnkallingstyremteTegn"/>
    <w:link w:val="Saksliste"/>
    <w:rsid w:val="00B40C87"/>
    <w:rPr>
      <w:rFonts w:cs="Verdana"/>
      <w:b/>
      <w:sz w:val="28"/>
      <w:szCs w:val="22"/>
    </w:rPr>
  </w:style>
  <w:style w:type="paragraph" w:styleId="INNH2">
    <w:name w:val="toc 2"/>
    <w:basedOn w:val="Normal"/>
    <w:next w:val="Normal"/>
    <w:autoRedefine/>
    <w:uiPriority w:val="39"/>
    <w:unhideWhenUsed/>
    <w:rsid w:val="00B40C87"/>
    <w:pPr>
      <w:spacing w:after="100"/>
      <w:ind w:left="240"/>
    </w:pPr>
  </w:style>
  <w:style w:type="character" w:styleId="Hyperkobling">
    <w:name w:val="Hyperlink"/>
    <w:basedOn w:val="Standardskriftforavsnitt"/>
    <w:uiPriority w:val="99"/>
    <w:unhideWhenUsed/>
    <w:rsid w:val="00B40C87"/>
    <w:rPr>
      <w:color w:val="AD2014" w:themeColor="hyperlink"/>
      <w:u w:val="single"/>
    </w:rPr>
  </w:style>
  <w:style w:type="paragraph" w:styleId="INNH1">
    <w:name w:val="toc 1"/>
    <w:basedOn w:val="Normal"/>
    <w:next w:val="Normal"/>
    <w:autoRedefine/>
    <w:uiPriority w:val="39"/>
    <w:unhideWhenUsed/>
    <w:rsid w:val="00E31FC6"/>
    <w:pPr>
      <w:spacing w:after="100" w:line="259" w:lineRule="auto"/>
    </w:pPr>
    <w:rPr>
      <w:rFonts w:asciiTheme="minorHAnsi" w:eastAsiaTheme="minorEastAsia" w:hAnsiTheme="minorHAnsi" w:cs="Times New Roman"/>
      <w:sz w:val="22"/>
      <w:lang w:eastAsia="nb-NO"/>
    </w:rPr>
  </w:style>
  <w:style w:type="paragraph" w:styleId="INNH3">
    <w:name w:val="toc 3"/>
    <w:basedOn w:val="Normal"/>
    <w:next w:val="Normal"/>
    <w:autoRedefine/>
    <w:uiPriority w:val="39"/>
    <w:unhideWhenUsed/>
    <w:rsid w:val="00E31FC6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lang w:eastAsia="nb-NO"/>
    </w:rPr>
  </w:style>
  <w:style w:type="paragraph" w:customStyle="1" w:styleId="Saksnummer">
    <w:name w:val="Saksnummer"/>
    <w:basedOn w:val="Normal"/>
    <w:link w:val="SaksnummerTegn"/>
    <w:qFormat/>
    <w:rsid w:val="00D64E78"/>
  </w:style>
  <w:style w:type="character" w:customStyle="1" w:styleId="SaksnummerTegn">
    <w:name w:val="Saksnummer Tegn"/>
    <w:basedOn w:val="Standardskriftforavsnitt"/>
    <w:link w:val="Saksnummer"/>
    <w:rsid w:val="00D64E78"/>
    <w:rPr>
      <w:rFonts w:ascii="Verdana" w:hAnsi="Verdana"/>
      <w:szCs w:val="22"/>
    </w:rPr>
  </w:style>
  <w:style w:type="paragraph" w:styleId="Listeavsnitt">
    <w:name w:val="List Paragraph"/>
    <w:basedOn w:val="Normal"/>
    <w:uiPriority w:val="34"/>
    <w:qFormat/>
    <w:rsid w:val="00D64E78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9F2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568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4030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lindeforbundet">
      <a:dk1>
        <a:srgbClr val="000000"/>
      </a:dk1>
      <a:lt1>
        <a:srgbClr val="FFFFFF"/>
      </a:lt1>
      <a:dk2>
        <a:srgbClr val="FFA769"/>
      </a:dk2>
      <a:lt2>
        <a:srgbClr val="FFC69F"/>
      </a:lt2>
      <a:accent1>
        <a:srgbClr val="FFE6D2"/>
      </a:accent1>
      <a:accent2>
        <a:srgbClr val="FFDF00"/>
      </a:accent2>
      <a:accent3>
        <a:srgbClr val="FFE779"/>
      </a:accent3>
      <a:accent4>
        <a:srgbClr val="FFF7C1"/>
      </a:accent4>
      <a:accent5>
        <a:srgbClr val="636464"/>
      </a:accent5>
      <a:accent6>
        <a:srgbClr val="AAAAAA"/>
      </a:accent6>
      <a:hlink>
        <a:srgbClr val="AD2014"/>
      </a:hlink>
      <a:folHlink>
        <a:srgbClr val="954F72"/>
      </a:folHlink>
    </a:clrScheme>
    <a:fontScheme name="Blindeforbunde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73E5B-D987-4271-9E79-1605843B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2801</Characters>
  <Application>Microsoft Office Word</Application>
  <DocSecurity>4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Solfrid Kjærvoll-Birkedal</dc:creator>
  <cp:keywords/>
  <dc:description/>
  <cp:lastModifiedBy>Solfrid Kjærvoll-Birkedal</cp:lastModifiedBy>
  <cp:revision>2</cp:revision>
  <cp:lastPrinted>2024-08-15T16:12:00Z</cp:lastPrinted>
  <dcterms:created xsi:type="dcterms:W3CDTF">2025-04-05T11:09:00Z</dcterms:created>
  <dcterms:modified xsi:type="dcterms:W3CDTF">2025-04-05T11:09:00Z</dcterms:modified>
</cp:coreProperties>
</file>